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784FA1" w14:textId="16CAA0CC" w:rsidR="006E7437" w:rsidRPr="003F7BD2" w:rsidRDefault="00203433" w:rsidP="00001EDE">
      <w:pPr>
        <w:pStyle w:val="Subheading"/>
        <w:spacing w:line="192" w:lineRule="auto"/>
        <w:rPr>
          <w:b/>
          <w:color w:val="4A3A3C"/>
          <w:sz w:val="56"/>
          <w:szCs w:val="56"/>
        </w:rPr>
      </w:pPr>
      <w:bookmarkStart w:id="0" w:name="_GoBack"/>
      <w:bookmarkEnd w:id="0"/>
      <w:r>
        <w:rPr>
          <w:b/>
          <w:color w:val="4A3A3C"/>
          <w:sz w:val="56"/>
          <w:szCs w:val="56"/>
        </w:rPr>
        <w:t>Online Safe Space</w:t>
      </w:r>
      <w:r w:rsidR="003F7BD2" w:rsidRPr="003F7BD2">
        <w:rPr>
          <w:b/>
          <w:color w:val="4A3A3C"/>
          <w:sz w:val="56"/>
          <w:szCs w:val="56"/>
        </w:rPr>
        <w:t xml:space="preserve"> </w:t>
      </w:r>
    </w:p>
    <w:p w14:paraId="68743816" w14:textId="5415FD52" w:rsidR="005B405B" w:rsidRDefault="005B405B" w:rsidP="00486023">
      <w:pPr>
        <w:pStyle w:val="Heading2"/>
      </w:pPr>
      <w:bookmarkStart w:id="1" w:name="OLE_LINK1"/>
      <w:bookmarkStart w:id="2" w:name="OLE_LINK2"/>
    </w:p>
    <w:bookmarkEnd w:id="1"/>
    <w:bookmarkEnd w:id="2"/>
    <w:p w14:paraId="0F942D22" w14:textId="6AA408BB" w:rsidR="00B23363" w:rsidRDefault="00CE5B4E" w:rsidP="00B23363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080D77B" wp14:editId="18C4071A">
                <wp:simplePos x="0" y="0"/>
                <wp:positionH relativeFrom="column">
                  <wp:posOffset>-12700</wp:posOffset>
                </wp:positionH>
                <wp:positionV relativeFrom="paragraph">
                  <wp:posOffset>24130</wp:posOffset>
                </wp:positionV>
                <wp:extent cx="6546215" cy="195580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46215" cy="1955800"/>
                        </a:xfrm>
                        <a:prstGeom prst="rect">
                          <a:avLst/>
                        </a:prstGeom>
                        <a:solidFill>
                          <a:srgbClr val="C6E39E">
                            <a:alpha val="50196"/>
                          </a:srgb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F263834" w14:textId="15B1D567" w:rsidR="00B13C9D" w:rsidRPr="00CE5B4E" w:rsidRDefault="00203433" w:rsidP="00203433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CE5B4E">
                              <w:rPr>
                                <w:sz w:val="22"/>
                                <w:szCs w:val="22"/>
                              </w:rPr>
                              <w:t xml:space="preserve">Central Bedfordshire Council (CBC) has added an Online Safe Space </w:t>
                            </w:r>
                            <w:r w:rsidR="00E860E7">
                              <w:rPr>
                                <w:sz w:val="22"/>
                                <w:szCs w:val="22"/>
                              </w:rPr>
                              <w:t xml:space="preserve">link </w:t>
                            </w:r>
                            <w:r w:rsidRPr="00CE5B4E">
                              <w:rPr>
                                <w:sz w:val="22"/>
                                <w:szCs w:val="22"/>
                              </w:rPr>
                              <w:t>to every one of its website pages.</w:t>
                            </w:r>
                          </w:p>
                          <w:p w14:paraId="1342A17B" w14:textId="11D4CE4F" w:rsidR="00203433" w:rsidRPr="00CE5B4E" w:rsidRDefault="00203433" w:rsidP="00203433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CE5B4E">
                              <w:rPr>
                                <w:sz w:val="22"/>
                                <w:szCs w:val="22"/>
                              </w:rPr>
                              <w:t xml:space="preserve">If anyone is looking for information about where to get support if they are experiencing domestic abuse, they can click onto the blue, circular logo, which is found on the </w:t>
                            </w:r>
                            <w:proofErr w:type="gramStart"/>
                            <w:r w:rsidRPr="00CE5B4E">
                              <w:rPr>
                                <w:sz w:val="22"/>
                                <w:szCs w:val="22"/>
                              </w:rPr>
                              <w:t>right hand</w:t>
                            </w:r>
                            <w:proofErr w:type="gramEnd"/>
                            <w:r w:rsidRPr="00CE5B4E">
                              <w:rPr>
                                <w:sz w:val="22"/>
                                <w:szCs w:val="22"/>
                              </w:rPr>
                              <w:t xml:space="preserve"> side of the bottom of each page of the website. One click will take the user to a portal where they can access information. The portal is a secure, safe and untraceable and will not show in their internet browsing history and has a quick exit function too.</w:t>
                            </w:r>
                          </w:p>
                          <w:p w14:paraId="2BFB5802" w14:textId="2766342A" w:rsidR="00203433" w:rsidRPr="00CE5B4E" w:rsidRDefault="00203433" w:rsidP="00203433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CE5B4E">
                              <w:rPr>
                                <w:sz w:val="22"/>
                                <w:szCs w:val="22"/>
                              </w:rPr>
                              <w:t>Visit the Central Bedfordshire Council’s website to try it</w:t>
                            </w:r>
                            <w:r w:rsidR="00E860E7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  <w:hyperlink r:id="rId8" w:history="1">
                              <w:r w:rsidR="00E860E7" w:rsidRPr="001A1FB8">
                                <w:rPr>
                                  <w:rStyle w:val="Hyperlink"/>
                                  <w:sz w:val="22"/>
                                  <w:szCs w:val="22"/>
                                </w:rPr>
                                <w:t>https://www.centralbedfordshire.gov.uk/</w:t>
                              </w:r>
                            </w:hyperlink>
                            <w:r w:rsidR="00E860E7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14:paraId="4676DAB5" w14:textId="474C5FB1" w:rsidR="00203433" w:rsidRPr="00CE5B4E" w:rsidRDefault="00203433" w:rsidP="00203433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CE5B4E">
                              <w:rPr>
                                <w:sz w:val="22"/>
                                <w:szCs w:val="22"/>
                              </w:rPr>
                              <w:t>We have shared the Online Safe Space on our social media and would encourage you to share Bedfordshire Domestic Abuse Partnership</w:t>
                            </w:r>
                            <w:r w:rsidR="00CE5B4E" w:rsidRPr="00CE5B4E">
                              <w:rPr>
                                <w:sz w:val="22"/>
                                <w:szCs w:val="22"/>
                              </w:rPr>
                              <w:t>’s</w:t>
                            </w:r>
                            <w:r w:rsidRPr="00CE5B4E">
                              <w:rPr>
                                <w:sz w:val="22"/>
                                <w:szCs w:val="22"/>
                              </w:rPr>
                              <w:t xml:space="preserve"> (BDAP) </w:t>
                            </w:r>
                            <w:r w:rsidR="00CE5B4E" w:rsidRPr="00CE5B4E">
                              <w:rPr>
                                <w:sz w:val="22"/>
                                <w:szCs w:val="22"/>
                              </w:rPr>
                              <w:t>posts and tweets so that anyone following you can access support discreetly.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type w14:anchorId="0080D77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pt;margin-top:1.9pt;width:515.45pt;height:15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" fillcolor="#c6e39e" stroked="f" strokeweight=".5pt">
                <v:fill opacity="32896f"/>
                <v:textbox>
                  <w:txbxContent>
                    <w:p w14:paraId="6F263834" w14:textId="15B1D567" w:rsidR="00B13C9D" w:rsidRPr="00CE5B4E" w:rsidRDefault="00203433" w:rsidP="00203433">
                      <w:pPr>
                        <w:rPr>
                          <w:sz w:val="22"/>
                          <w:szCs w:val="22"/>
                        </w:rPr>
                      </w:pPr>
                      <w:r w:rsidRPr="00CE5B4E">
                        <w:rPr>
                          <w:sz w:val="22"/>
                          <w:szCs w:val="22"/>
                        </w:rPr>
                        <w:t xml:space="preserve">Central Bedfordshire Council (CBC) has added an Online Safe Space </w:t>
                      </w:r>
                      <w:r w:rsidR="00E860E7">
                        <w:rPr>
                          <w:sz w:val="22"/>
                          <w:szCs w:val="22"/>
                        </w:rPr>
                        <w:t xml:space="preserve">link </w:t>
                      </w:r>
                      <w:r w:rsidRPr="00CE5B4E">
                        <w:rPr>
                          <w:sz w:val="22"/>
                          <w:szCs w:val="22"/>
                        </w:rPr>
                        <w:t>to every one of its website pages.</w:t>
                      </w:r>
                    </w:p>
                    <w:p w14:paraId="1342A17B" w14:textId="11D4CE4F" w:rsidR="00203433" w:rsidRPr="00CE5B4E" w:rsidRDefault="00203433" w:rsidP="00203433">
                      <w:pPr>
                        <w:rPr>
                          <w:sz w:val="22"/>
                          <w:szCs w:val="22"/>
                        </w:rPr>
                      </w:pPr>
                      <w:r w:rsidRPr="00CE5B4E">
                        <w:rPr>
                          <w:sz w:val="22"/>
                          <w:szCs w:val="22"/>
                        </w:rPr>
                        <w:t xml:space="preserve">If anyone is looking for information about where to get support if they are experiencing domestic abuse, they can click onto the blue, circular logo, which is found on the </w:t>
                      </w:r>
                      <w:proofErr w:type="gramStart"/>
                      <w:r w:rsidRPr="00CE5B4E">
                        <w:rPr>
                          <w:sz w:val="22"/>
                          <w:szCs w:val="22"/>
                        </w:rPr>
                        <w:t>right hand</w:t>
                      </w:r>
                      <w:proofErr w:type="gramEnd"/>
                      <w:r w:rsidRPr="00CE5B4E">
                        <w:rPr>
                          <w:sz w:val="22"/>
                          <w:szCs w:val="22"/>
                        </w:rPr>
                        <w:t xml:space="preserve"> side of the bottom of each page of the website. One click will take the user to a portal where they can access information. The portal is a secure, </w:t>
                      </w:r>
                      <w:proofErr w:type="gramStart"/>
                      <w:r w:rsidRPr="00CE5B4E">
                        <w:rPr>
                          <w:sz w:val="22"/>
                          <w:szCs w:val="22"/>
                        </w:rPr>
                        <w:t>safe</w:t>
                      </w:r>
                      <w:proofErr w:type="gramEnd"/>
                      <w:r w:rsidRPr="00CE5B4E">
                        <w:rPr>
                          <w:sz w:val="22"/>
                          <w:szCs w:val="22"/>
                        </w:rPr>
                        <w:t xml:space="preserve"> and untraceable and will not show in their internet browsing history and has a quick exit function too.</w:t>
                      </w:r>
                    </w:p>
                    <w:p w14:paraId="2BFB5802" w14:textId="2766342A" w:rsidR="00203433" w:rsidRPr="00CE5B4E" w:rsidRDefault="00203433" w:rsidP="00203433">
                      <w:pPr>
                        <w:rPr>
                          <w:sz w:val="22"/>
                          <w:szCs w:val="22"/>
                        </w:rPr>
                      </w:pPr>
                      <w:r w:rsidRPr="00CE5B4E">
                        <w:rPr>
                          <w:sz w:val="22"/>
                          <w:szCs w:val="22"/>
                        </w:rPr>
                        <w:t>Visit the Central Bedfordshire Council’s website to try it</w:t>
                      </w:r>
                      <w:r w:rsidR="00E860E7">
                        <w:rPr>
                          <w:sz w:val="22"/>
                          <w:szCs w:val="22"/>
                        </w:rPr>
                        <w:t xml:space="preserve"> </w:t>
                      </w:r>
                      <w:hyperlink r:id="rId9" w:history="1">
                        <w:r w:rsidR="00E860E7" w:rsidRPr="001A1FB8">
                          <w:rPr>
                            <w:rStyle w:val="Hyperlink"/>
                            <w:sz w:val="22"/>
                            <w:szCs w:val="22"/>
                          </w:rPr>
                          <w:t>https://www.centralbedfordshire.gov.uk/</w:t>
                        </w:r>
                      </w:hyperlink>
                      <w:r w:rsidR="00E860E7">
                        <w:rPr>
                          <w:sz w:val="22"/>
                          <w:szCs w:val="22"/>
                        </w:rPr>
                        <w:t xml:space="preserve"> </w:t>
                      </w:r>
                    </w:p>
                    <w:p w14:paraId="4676DAB5" w14:textId="474C5FB1" w:rsidR="00203433" w:rsidRPr="00CE5B4E" w:rsidRDefault="00203433" w:rsidP="00203433">
                      <w:pPr>
                        <w:rPr>
                          <w:sz w:val="22"/>
                          <w:szCs w:val="22"/>
                        </w:rPr>
                      </w:pPr>
                      <w:r w:rsidRPr="00CE5B4E">
                        <w:rPr>
                          <w:sz w:val="22"/>
                          <w:szCs w:val="22"/>
                        </w:rPr>
                        <w:t>We have shared the Online Safe Space on our social media and would encourage you to share Bedfordshire Domestic Abuse Partnership</w:t>
                      </w:r>
                      <w:r w:rsidR="00CE5B4E" w:rsidRPr="00CE5B4E">
                        <w:rPr>
                          <w:sz w:val="22"/>
                          <w:szCs w:val="22"/>
                        </w:rPr>
                        <w:t>’s</w:t>
                      </w:r>
                      <w:r w:rsidRPr="00CE5B4E">
                        <w:rPr>
                          <w:sz w:val="22"/>
                          <w:szCs w:val="22"/>
                        </w:rPr>
                        <w:t xml:space="preserve"> (BDAP) </w:t>
                      </w:r>
                      <w:r w:rsidR="00CE5B4E" w:rsidRPr="00CE5B4E">
                        <w:rPr>
                          <w:sz w:val="22"/>
                          <w:szCs w:val="22"/>
                        </w:rPr>
                        <w:t>posts and tweets so that anyone following you can access support discreetly.</w:t>
                      </w:r>
                    </w:p>
                  </w:txbxContent>
                </v:textbox>
              </v:shape>
            </w:pict>
          </mc:Fallback>
        </mc:AlternateContent>
      </w:r>
      <w:r w:rsidR="00B23363">
        <w:t xml:space="preserve"> </w:t>
      </w:r>
    </w:p>
    <w:p w14:paraId="42942C3F" w14:textId="1294B231" w:rsidR="004D75EB" w:rsidRDefault="004D75EB" w:rsidP="00C77576"/>
    <w:p w14:paraId="49723DE2" w14:textId="17264EB2" w:rsidR="004D75EB" w:rsidRDefault="004D75EB" w:rsidP="00C77576"/>
    <w:p w14:paraId="0107D623" w14:textId="756C0B0D" w:rsidR="000E108E" w:rsidRDefault="000E108E" w:rsidP="00C77576"/>
    <w:p w14:paraId="5AC72F33" w14:textId="09C71973" w:rsidR="000E108E" w:rsidRDefault="000E108E" w:rsidP="00C77576"/>
    <w:p w14:paraId="63448EAD" w14:textId="1868531E" w:rsidR="000E108E" w:rsidRDefault="000E108E" w:rsidP="00C77576"/>
    <w:p w14:paraId="03D06BD6" w14:textId="3C3E10D7" w:rsidR="003F7BD2" w:rsidRDefault="003F7BD2" w:rsidP="00486023">
      <w:pPr>
        <w:pStyle w:val="Heading2"/>
      </w:pPr>
    </w:p>
    <w:p w14:paraId="6E117C66" w14:textId="77777777" w:rsidR="00CE5B4E" w:rsidRDefault="00CE5B4E" w:rsidP="003F7BD2"/>
    <w:p w14:paraId="26B10C36" w14:textId="7C9C4484" w:rsidR="00CE5B4E" w:rsidRPr="00CE5B4E" w:rsidRDefault="00CE5B4E" w:rsidP="00CE5B4E">
      <w:pPr>
        <w:spacing w:before="0" w:after="0"/>
        <w:rPr>
          <w:rFonts w:ascii="Times New Roman" w:hAnsi="Times New Roman"/>
        </w:rPr>
      </w:pPr>
      <w:r w:rsidRPr="00CE5B4E">
        <w:rPr>
          <w:rFonts w:ascii="Times New Roman" w:hAnsi="Times New Roman"/>
        </w:rPr>
        <w:fldChar w:fldCharType="begin"/>
      </w:r>
      <w:r w:rsidRPr="00CE5B4E">
        <w:rPr>
          <w:rFonts w:ascii="Times New Roman" w:hAnsi="Times New Roman"/>
        </w:rPr>
        <w:instrText xml:space="preserve"> INCLUDEPICTURE "https://pbs.twimg.com/media/E7E8b2-XsAQWGEt?format=jpg&amp;name=small" \* MERGEFORMATINET </w:instrText>
      </w:r>
      <w:r w:rsidRPr="00CE5B4E">
        <w:rPr>
          <w:rFonts w:ascii="Times New Roman" w:hAnsi="Times New Roman"/>
        </w:rPr>
        <w:fldChar w:fldCharType="separate"/>
      </w:r>
      <w:r w:rsidRPr="00CE5B4E">
        <w:rPr>
          <w:rFonts w:ascii="Times New Roman" w:hAnsi="Times New Roman"/>
          <w:noProof/>
        </w:rPr>
        <w:drawing>
          <wp:inline distT="0" distB="0" distL="0" distR="0" wp14:anchorId="31D22C66" wp14:editId="23E81D16">
            <wp:extent cx="6570980" cy="2921000"/>
            <wp:effectExtent l="0" t="0" r="0" b="0"/>
            <wp:docPr id="1" name="Picture 1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0980" cy="292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E5B4E">
        <w:rPr>
          <w:rFonts w:ascii="Times New Roman" w:hAnsi="Times New Roman"/>
        </w:rPr>
        <w:fldChar w:fldCharType="end"/>
      </w:r>
    </w:p>
    <w:p w14:paraId="3AF71A9A" w14:textId="77777777" w:rsidR="00240447" w:rsidRDefault="00240447" w:rsidP="00AA472E">
      <w:pPr>
        <w:pStyle w:val="Heading2"/>
      </w:pPr>
    </w:p>
    <w:p w14:paraId="6D7E8979" w14:textId="035AE72A" w:rsidR="00240447" w:rsidRDefault="00CE5B4E" w:rsidP="00AA472E">
      <w:pPr>
        <w:pStyle w:val="Heading2"/>
      </w:pPr>
      <w:r>
        <w:t>Contact us</w:t>
      </w:r>
    </w:p>
    <w:p w14:paraId="3EBCEE81" w14:textId="11FD71AB" w:rsidR="00014F0A" w:rsidRPr="00C77576" w:rsidRDefault="00CE5B4E" w:rsidP="00AA472E">
      <w:pPr>
        <w:pStyle w:val="Heading2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5648" behindDoc="0" locked="0" layoutInCell="1" allowOverlap="1" wp14:anchorId="58D04771" wp14:editId="1C3AB2ED">
                <wp:simplePos x="0" y="0"/>
                <wp:positionH relativeFrom="column">
                  <wp:posOffset>-39370</wp:posOffset>
                </wp:positionH>
                <wp:positionV relativeFrom="paragraph">
                  <wp:posOffset>47625</wp:posOffset>
                </wp:positionV>
                <wp:extent cx="6546215" cy="1236980"/>
                <wp:effectExtent l="0" t="0" r="0" b="0"/>
                <wp:wrapNone/>
                <wp:docPr id="29" name="Group 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46215" cy="1236980"/>
                          <a:chOff x="0" y="0"/>
                          <a:chExt cx="6546215" cy="1236980"/>
                        </a:xfrm>
                      </wpg:grpSpPr>
                      <wps:wsp>
                        <wps:cNvPr id="13" name="Text Box 13"/>
                        <wps:cNvSpPr txBox="1"/>
                        <wps:spPr>
                          <a:xfrm>
                            <a:off x="0" y="0"/>
                            <a:ext cx="6546215" cy="1236980"/>
                          </a:xfrm>
                          <a:prstGeom prst="rect">
                            <a:avLst/>
                          </a:prstGeom>
                          <a:solidFill>
                            <a:srgbClr val="C6E39E">
                              <a:alpha val="50196"/>
                            </a:srgbClr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256F9015" w14:textId="7E527FDE" w:rsidR="008A1DB6" w:rsidRDefault="00B1156B" w:rsidP="00920DD2">
                              <w:pPr>
                                <w:pStyle w:val="BulletPoints"/>
                                <w:numPr>
                                  <w:ilvl w:val="0"/>
                                  <w:numId w:val="0"/>
                                </w:numPr>
                                <w:spacing w:line="276" w:lineRule="auto"/>
                                <w:ind w:left="340" w:hanging="227"/>
                              </w:pPr>
                              <w:r>
                                <w:rPr>
                                  <w:b/>
                                  <w:bCs/>
                                </w:rPr>
                                <w:t xml:space="preserve">       </w:t>
                              </w:r>
                              <w:r w:rsidRPr="00B1156B">
                                <w:rPr>
                                  <w:b/>
                                  <w:bCs/>
                                </w:rPr>
                                <w:t>Email</w:t>
                              </w:r>
                              <w:r>
                                <w:t xml:space="preserve">: </w:t>
                              </w:r>
                              <w:hyperlink r:id="rId11" w:history="1">
                                <w:r w:rsidRPr="00D23CA5">
                                  <w:rPr>
                                    <w:rStyle w:val="Hyperlink"/>
                                  </w:rPr>
                                  <w:t>BDAP@centralbedfordshire.gov.uk</w:t>
                                </w:r>
                              </w:hyperlink>
                              <w:r>
                                <w:t xml:space="preserve"> </w:t>
                              </w:r>
                            </w:p>
                            <w:p w14:paraId="08EE8F7C" w14:textId="644B9544" w:rsidR="00B1156B" w:rsidRDefault="00B1156B" w:rsidP="00920DD2">
                              <w:pPr>
                                <w:pStyle w:val="BulletPoints"/>
                                <w:numPr>
                                  <w:ilvl w:val="0"/>
                                  <w:numId w:val="0"/>
                                </w:numPr>
                                <w:spacing w:line="276" w:lineRule="auto"/>
                                <w:ind w:left="340" w:hanging="227"/>
                              </w:pPr>
                              <w:r>
                                <w:rPr>
                                  <w:b/>
                                  <w:bCs/>
                                </w:rPr>
                                <w:t xml:space="preserve">       </w:t>
                              </w:r>
                              <w:r w:rsidRPr="00B1156B">
                                <w:rPr>
                                  <w:b/>
                                  <w:bCs/>
                                </w:rPr>
                                <w:t>Website</w:t>
                              </w:r>
                              <w:r>
                                <w:t xml:space="preserve">: </w:t>
                              </w:r>
                              <w:hyperlink r:id="rId12" w:history="1">
                                <w:r w:rsidRPr="00D23CA5">
                                  <w:rPr>
                                    <w:rStyle w:val="Hyperlink"/>
                                  </w:rPr>
                                  <w:t>www.bedsdv.org.uk</w:t>
                                </w:r>
                              </w:hyperlink>
                              <w:r>
                                <w:t xml:space="preserve"> </w:t>
                              </w:r>
                            </w:p>
                            <w:p w14:paraId="7C8243EB" w14:textId="70DAD578" w:rsidR="00B1156B" w:rsidRDefault="00B1156B" w:rsidP="00920DD2">
                              <w:pPr>
                                <w:pStyle w:val="BulletPoints"/>
                                <w:numPr>
                                  <w:ilvl w:val="0"/>
                                  <w:numId w:val="0"/>
                                </w:numPr>
                                <w:spacing w:line="276" w:lineRule="auto"/>
                                <w:ind w:left="340" w:hanging="227"/>
                              </w:pPr>
                              <w:r>
                                <w:rPr>
                                  <w:b/>
                                  <w:bCs/>
                                </w:rPr>
                                <w:t xml:space="preserve">       </w:t>
                              </w:r>
                              <w:r w:rsidRPr="00B1156B">
                                <w:rPr>
                                  <w:b/>
                                  <w:bCs/>
                                </w:rPr>
                                <w:t>Facebook</w:t>
                              </w:r>
                              <w:r>
                                <w:t xml:space="preserve">: </w:t>
                              </w:r>
                              <w:hyperlink r:id="rId13" w:history="1">
                                <w:r w:rsidR="00920DD2">
                                  <w:rPr>
                                    <w:rStyle w:val="Hyperlink"/>
                                  </w:rPr>
                                  <w:t>www.facebook.com/bedsdv</w:t>
                                </w:r>
                              </w:hyperlink>
                            </w:p>
                            <w:p w14:paraId="02322FDF" w14:textId="3F54E6C3" w:rsidR="00B1156B" w:rsidRDefault="00B1156B" w:rsidP="00920DD2">
                              <w:pPr>
                                <w:pStyle w:val="BulletPoints"/>
                                <w:numPr>
                                  <w:ilvl w:val="0"/>
                                  <w:numId w:val="0"/>
                                </w:numPr>
                                <w:spacing w:line="276" w:lineRule="auto"/>
                                <w:ind w:left="340" w:hanging="227"/>
                              </w:pPr>
                              <w:r>
                                <w:rPr>
                                  <w:b/>
                                  <w:bCs/>
                                </w:rPr>
                                <w:t xml:space="preserve">       </w:t>
                              </w:r>
                              <w:r w:rsidRPr="00B1156B">
                                <w:rPr>
                                  <w:b/>
                                  <w:bCs/>
                                </w:rPr>
                                <w:t>Twitter</w:t>
                              </w:r>
                              <w:r>
                                <w:t xml:space="preserve">: </w:t>
                              </w:r>
                              <w:hyperlink r:id="rId14" w:history="1">
                                <w:r w:rsidRPr="00D23CA5">
                                  <w:rPr>
                                    <w:rStyle w:val="Hyperlink"/>
                                  </w:rPr>
                                  <w:t>www.twitter.com/bedsdv</w:t>
                                </w:r>
                              </w:hyperlink>
                              <w:r>
                                <w:t xml:space="preserve"> </w:t>
                              </w:r>
                            </w:p>
                            <w:p w14:paraId="10FA2E0B" w14:textId="77777777" w:rsidR="00B1156B" w:rsidRDefault="00B1156B" w:rsidP="00920DD2">
                              <w:pPr>
                                <w:pStyle w:val="BulletPoints"/>
                                <w:numPr>
                                  <w:ilvl w:val="0"/>
                                  <w:numId w:val="0"/>
                                </w:numPr>
                                <w:spacing w:line="276" w:lineRule="auto"/>
                              </w:pPr>
                            </w:p>
                            <w:p w14:paraId="4061E1A1" w14:textId="64AABD33" w:rsidR="008A1DB6" w:rsidRDefault="008A1DB6" w:rsidP="00920DD2">
                              <w:pPr>
                                <w:pStyle w:val="BulletPoints"/>
                                <w:numPr>
                                  <w:ilvl w:val="0"/>
                                  <w:numId w:val="0"/>
                                </w:numPr>
                                <w:spacing w:line="276" w:lineRule="auto"/>
                              </w:pPr>
                            </w:p>
                            <w:p w14:paraId="052927BF" w14:textId="55815C1C" w:rsidR="008A1DB6" w:rsidRPr="008A1DB6" w:rsidRDefault="008A1DB6" w:rsidP="00920DD2">
                              <w:pPr>
                                <w:pStyle w:val="BulletPoints"/>
                                <w:numPr>
                                  <w:ilvl w:val="0"/>
                                  <w:numId w:val="0"/>
                                </w:numPr>
                                <w:spacing w:line="276" w:lineRule="auto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2" name="Picture 22" descr="File:Globe icon.svg - Wikimedia Commons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2530" y="329610"/>
                            <a:ext cx="269240" cy="2692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" name="Picture 16" descr="Twitter - Rotten Websites Wiki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3472" y="925033"/>
                            <a:ext cx="276860" cy="2768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5" name="Graphic 25" descr="Envelope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1265" y="21266"/>
                            <a:ext cx="325120" cy="3251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6" name="Picture 26" descr="Facebook - Wikiquote"/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2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3162" y="637954"/>
                            <a:ext cx="248285" cy="2482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group w14:anchorId="58D04771" id="Group 29" o:spid="_x0000_s1027" style="position:absolute;margin-left:-3.1pt;margin-top:3.75pt;width:515.45pt;height:97.4pt;z-index:251675648" coordsize="65462,1236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">
                <v:shape id="Text Box 13" o:spid="_x0000_s1028" type="#_x0000_t202" style="position:absolute;width:65462;height:1236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" fillcolor="#c6e39e" stroked="f" strokeweight=".5pt">
                  <v:fill opacity="32896f"/>
                  <v:textbox>
                    <w:txbxContent>
                      <w:p w14:paraId="256F9015" w14:textId="7E527FDE" w:rsidR="008A1DB6" w:rsidRDefault="00B1156B" w:rsidP="00920DD2">
                        <w:pPr>
                          <w:pStyle w:val="BulletPoints"/>
                          <w:numPr>
                            <w:ilvl w:val="0"/>
                            <w:numId w:val="0"/>
                          </w:numPr>
                          <w:spacing w:line="276" w:lineRule="auto"/>
                          <w:ind w:left="340" w:hanging="227"/>
                        </w:pPr>
                        <w:r>
                          <w:rPr>
                            <w:b/>
                            <w:bCs/>
                          </w:rPr>
                          <w:t xml:space="preserve">       </w:t>
                        </w:r>
                        <w:r w:rsidRPr="00B1156B">
                          <w:rPr>
                            <w:b/>
                            <w:bCs/>
                          </w:rPr>
                          <w:t>Email</w:t>
                        </w:r>
                        <w:r>
                          <w:t xml:space="preserve">: </w:t>
                        </w:r>
                        <w:hyperlink r:id="rId23" w:history="1">
                          <w:r w:rsidRPr="00D23CA5">
                            <w:rPr>
                              <w:rStyle w:val="Hyperlink"/>
                            </w:rPr>
                            <w:t>BDAP@centralbedfordshire.gov.uk</w:t>
                          </w:r>
                        </w:hyperlink>
                        <w:r>
                          <w:t xml:space="preserve"> </w:t>
                        </w:r>
                      </w:p>
                      <w:p w14:paraId="08EE8F7C" w14:textId="644B9544" w:rsidR="00B1156B" w:rsidRDefault="00B1156B" w:rsidP="00920DD2">
                        <w:pPr>
                          <w:pStyle w:val="BulletPoints"/>
                          <w:numPr>
                            <w:ilvl w:val="0"/>
                            <w:numId w:val="0"/>
                          </w:numPr>
                          <w:spacing w:line="276" w:lineRule="auto"/>
                          <w:ind w:left="340" w:hanging="227"/>
                        </w:pPr>
                        <w:r>
                          <w:rPr>
                            <w:b/>
                            <w:bCs/>
                          </w:rPr>
                          <w:t xml:space="preserve">       </w:t>
                        </w:r>
                        <w:r w:rsidRPr="00B1156B">
                          <w:rPr>
                            <w:b/>
                            <w:bCs/>
                          </w:rPr>
                          <w:t>Website</w:t>
                        </w:r>
                        <w:r>
                          <w:t xml:space="preserve">: </w:t>
                        </w:r>
                        <w:hyperlink r:id="rId24" w:history="1">
                          <w:r w:rsidRPr="00D23CA5">
                            <w:rPr>
                              <w:rStyle w:val="Hyperlink"/>
                            </w:rPr>
                            <w:t>www.bedsdv.org.uk</w:t>
                          </w:r>
                        </w:hyperlink>
                        <w:r>
                          <w:t xml:space="preserve"> </w:t>
                        </w:r>
                      </w:p>
                      <w:p w14:paraId="7C8243EB" w14:textId="70DAD578" w:rsidR="00B1156B" w:rsidRDefault="00B1156B" w:rsidP="00920DD2">
                        <w:pPr>
                          <w:pStyle w:val="BulletPoints"/>
                          <w:numPr>
                            <w:ilvl w:val="0"/>
                            <w:numId w:val="0"/>
                          </w:numPr>
                          <w:spacing w:line="276" w:lineRule="auto"/>
                          <w:ind w:left="340" w:hanging="227"/>
                        </w:pPr>
                        <w:r>
                          <w:rPr>
                            <w:b/>
                            <w:bCs/>
                          </w:rPr>
                          <w:t xml:space="preserve">       </w:t>
                        </w:r>
                        <w:r w:rsidRPr="00B1156B">
                          <w:rPr>
                            <w:b/>
                            <w:bCs/>
                          </w:rPr>
                          <w:t>Facebook</w:t>
                        </w:r>
                        <w:r>
                          <w:t xml:space="preserve">: </w:t>
                        </w:r>
                        <w:hyperlink r:id="rId25" w:history="1">
                          <w:r w:rsidR="00920DD2">
                            <w:rPr>
                              <w:rStyle w:val="Hyperlink"/>
                            </w:rPr>
                            <w:t>www.facebook.com/bedsdv</w:t>
                          </w:r>
                        </w:hyperlink>
                      </w:p>
                      <w:p w14:paraId="02322FDF" w14:textId="3F54E6C3" w:rsidR="00B1156B" w:rsidRDefault="00B1156B" w:rsidP="00920DD2">
                        <w:pPr>
                          <w:pStyle w:val="BulletPoints"/>
                          <w:numPr>
                            <w:ilvl w:val="0"/>
                            <w:numId w:val="0"/>
                          </w:numPr>
                          <w:spacing w:line="276" w:lineRule="auto"/>
                          <w:ind w:left="340" w:hanging="227"/>
                        </w:pPr>
                        <w:r>
                          <w:rPr>
                            <w:b/>
                            <w:bCs/>
                          </w:rPr>
                          <w:t xml:space="preserve">       </w:t>
                        </w:r>
                        <w:r w:rsidRPr="00B1156B">
                          <w:rPr>
                            <w:b/>
                            <w:bCs/>
                          </w:rPr>
                          <w:t>Twitter</w:t>
                        </w:r>
                        <w:r>
                          <w:t xml:space="preserve">: </w:t>
                        </w:r>
                        <w:hyperlink r:id="rId26" w:history="1">
                          <w:r w:rsidRPr="00D23CA5">
                            <w:rPr>
                              <w:rStyle w:val="Hyperlink"/>
                            </w:rPr>
                            <w:t>www.twitter.com/bedsdv</w:t>
                          </w:r>
                        </w:hyperlink>
                        <w:r>
                          <w:t xml:space="preserve"> </w:t>
                        </w:r>
                      </w:p>
                      <w:p w14:paraId="10FA2E0B" w14:textId="77777777" w:rsidR="00B1156B" w:rsidRDefault="00B1156B" w:rsidP="00920DD2">
                        <w:pPr>
                          <w:pStyle w:val="BulletPoints"/>
                          <w:numPr>
                            <w:ilvl w:val="0"/>
                            <w:numId w:val="0"/>
                          </w:numPr>
                          <w:spacing w:line="276" w:lineRule="auto"/>
                        </w:pPr>
                      </w:p>
                      <w:p w14:paraId="4061E1A1" w14:textId="64AABD33" w:rsidR="008A1DB6" w:rsidRDefault="008A1DB6" w:rsidP="00920DD2">
                        <w:pPr>
                          <w:pStyle w:val="BulletPoints"/>
                          <w:numPr>
                            <w:ilvl w:val="0"/>
                            <w:numId w:val="0"/>
                          </w:numPr>
                          <w:spacing w:line="276" w:lineRule="auto"/>
                        </w:pPr>
                      </w:p>
                      <w:p w14:paraId="052927BF" w14:textId="55815C1C" w:rsidR="008A1DB6" w:rsidRPr="008A1DB6" w:rsidRDefault="008A1DB6" w:rsidP="00920DD2">
                        <w:pPr>
                          <w:pStyle w:val="BulletPoints"/>
                          <w:numPr>
                            <w:ilvl w:val="0"/>
                            <w:numId w:val="0"/>
                          </w:numPr>
                          <w:spacing w:line="276" w:lineRule="auto"/>
                        </w:pP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2" o:spid="_x0000_s1029" type="#_x0000_t75" alt="File:Globe icon.svg - Wikimedia Commons" style="position:absolute;left:425;top:3296;width:2692;height:26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">
                  <v:imagedata r:id="rId27" o:title="Globe icon"/>
                </v:shape>
                <v:shape id="Picture 16" o:spid="_x0000_s1030" type="#_x0000_t75" alt="Twitter - Rotten Websites Wiki" style="position:absolute;left:434;top:9250;width:2769;height:27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">
                  <v:imagedata r:id="rId28" o:title="Twitter - Rotten Websites Wiki"/>
                </v:shape>
                <v:shape id="Graphic 25" o:spid="_x0000_s1031" type="#_x0000_t75" alt="Envelope" style="position:absolute;left:212;top:212;width:3251;height:32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">
                  <v:imagedata r:id="rId29" o:title="Envelope"/>
                </v:shape>
                <v:shape id="Picture 26" o:spid="_x0000_s1032" type="#_x0000_t75" alt="Facebook - Wikiquote" style="position:absolute;left:531;top:6379;width:2483;height:24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">
                  <v:imagedata r:id="rId30" o:title="Facebook - Wikiquote"/>
                </v:shape>
              </v:group>
            </w:pict>
          </mc:Fallback>
        </mc:AlternateContent>
      </w:r>
      <w:r w:rsidR="00C364C7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1697D0" wp14:editId="1239726A">
                <wp:simplePos x="0" y="0"/>
                <wp:positionH relativeFrom="column">
                  <wp:posOffset>48638</wp:posOffset>
                </wp:positionH>
                <wp:positionV relativeFrom="paragraph">
                  <wp:posOffset>2819130</wp:posOffset>
                </wp:positionV>
                <wp:extent cx="6458585" cy="933855"/>
                <wp:effectExtent l="0" t="0" r="5715" b="6350"/>
                <wp:wrapSquare wrapText="bothSides"/>
                <wp:docPr id="11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58585" cy="9338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3A044F" w14:textId="0654B6C0" w:rsidR="00154B41" w:rsidRDefault="00154B41" w:rsidP="00154B41"/>
                        </w:txbxContent>
                      </wps:txbx>
                      <wps:bodyPr rot="0" vert="horz" wrap="square" lIns="91440" tIns="46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711697D0" id="Text Box 19" o:spid="_x0000_s1037" type="#_x0000_t202" style="position:absolute;margin-left:3.85pt;margin-top:222pt;width:508.55pt;height:73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" stroked="f" strokeweight="1pt">
                <v:textbox inset=",1.3mm">
                  <w:txbxContent>
                    <w:p w14:paraId="4E3A044F" w14:textId="0654B6C0" w:rsidR="00154B41" w:rsidRDefault="00154B41" w:rsidP="00154B41"/>
                  </w:txbxContent>
                </v:textbox>
                <w10:wrap type="square"/>
              </v:shape>
            </w:pict>
          </mc:Fallback>
        </mc:AlternateContent>
      </w:r>
    </w:p>
    <w:sectPr w:rsidR="00014F0A" w:rsidRPr="00C77576" w:rsidSect="00DE0383">
      <w:headerReference w:type="default" r:id="rId31"/>
      <w:footerReference w:type="even" r:id="rId32"/>
      <w:footerReference w:type="default" r:id="rId33"/>
      <w:headerReference w:type="first" r:id="rId34"/>
      <w:footerReference w:type="first" r:id="rId35"/>
      <w:pgSz w:w="11900" w:h="16840" w:code="9"/>
      <w:pgMar w:top="908" w:right="832" w:bottom="488" w:left="720" w:header="907" w:footer="19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4221181" w14:textId="77777777" w:rsidR="00EF7D31" w:rsidRDefault="00EF7D31">
      <w:r>
        <w:separator/>
      </w:r>
    </w:p>
  </w:endnote>
  <w:endnote w:type="continuationSeparator" w:id="0">
    <w:p w14:paraId="489E3A48" w14:textId="77777777" w:rsidR="00EF7D31" w:rsidRDefault="00EF7D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altName w:val="﷽﷽﷽﷽﷽﷽﷽﷽"/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B7F10E" w14:textId="77777777" w:rsidR="00EF1862" w:rsidRDefault="00EF1862" w:rsidP="00C6402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end"/>
    </w:r>
  </w:p>
  <w:p w14:paraId="63A7610D" w14:textId="77777777" w:rsidR="00EF1862" w:rsidRDefault="00EF186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4A8C00" w14:textId="77777777" w:rsidR="00C81C2E" w:rsidRDefault="00C364C7">
    <w:r>
      <w:rPr>
        <w:rFonts w:ascii="Georgia" w:hAnsi="Georgia" w:cs="Arial"/>
        <w:b/>
        <w:noProof/>
        <w:color w:val="4A3A3C"/>
      </w:rPr>
      <mc:AlternateContent>
        <mc:Choice Requires="wps">
          <w:drawing>
            <wp:anchor distT="0" distB="0" distL="114300" distR="114300" simplePos="0" relativeHeight="251660800" behindDoc="0" locked="0" layoutInCell="1" allowOverlap="1" wp14:anchorId="24E756AD" wp14:editId="48EADEB7">
              <wp:simplePos x="0" y="0"/>
              <wp:positionH relativeFrom="column">
                <wp:posOffset>5080</wp:posOffset>
              </wp:positionH>
              <wp:positionV relativeFrom="paragraph">
                <wp:posOffset>53541</wp:posOffset>
              </wp:positionV>
              <wp:extent cx="6637480" cy="0"/>
              <wp:effectExtent l="25400" t="25400" r="30480" b="38100"/>
              <wp:wrapNone/>
              <wp:docPr id="8" name="Line 4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637480" cy="0"/>
                      </a:xfrm>
                      <a:prstGeom prst="line">
                        <a:avLst/>
                      </a:prstGeom>
                      <a:noFill/>
                      <a:ln w="63500" cap="rnd">
                        <a:solidFill>
                          <a:srgbClr val="8CC63F"/>
                        </a:solidFill>
                        <a:prstDash val="sysDot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>
          <w:pict>
            <v:line w14:anchorId="744C6196" id="Line 43" o:spid="_x0000_s1026" style="position:absolute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4pt,4.2pt" to="523.0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" strokecolor="#8cc63f" strokeweight="5pt">
              <v:stroke dashstyle="1 1" endcap="round"/>
            </v:lin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6D8287" w14:textId="6844B8A6" w:rsidR="00EF1862" w:rsidRDefault="00C364C7" w:rsidP="0004424D">
    <w:pPr>
      <w:tabs>
        <w:tab w:val="left" w:pos="7560"/>
      </w:tabs>
    </w:pPr>
    <w:r>
      <w:rPr>
        <w:rFonts w:ascii="Georgia" w:hAnsi="Georgia" w:cs="Arial"/>
        <w:b/>
        <w:noProof/>
        <w:color w:val="4A3A3C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3410F897" wp14:editId="17538D44">
              <wp:simplePos x="0" y="0"/>
              <wp:positionH relativeFrom="column">
                <wp:posOffset>-5080</wp:posOffset>
              </wp:positionH>
              <wp:positionV relativeFrom="paragraph">
                <wp:posOffset>-99639</wp:posOffset>
              </wp:positionV>
              <wp:extent cx="6571790" cy="0"/>
              <wp:effectExtent l="25400" t="25400" r="0" b="38100"/>
              <wp:wrapNone/>
              <wp:docPr id="4" name="Line 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571790" cy="0"/>
                      </a:xfrm>
                      <a:prstGeom prst="line">
                        <a:avLst/>
                      </a:prstGeom>
                      <a:noFill/>
                      <a:ln w="63500" cap="rnd">
                        <a:solidFill>
                          <a:srgbClr val="8CC63F"/>
                        </a:solidFill>
                        <a:prstDash val="sysDot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>
          <w:pict>
            <v:line w14:anchorId="2262E455" id="Line 30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4pt,-7.85pt" to="517.05pt,-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" strokecolor="#8cc63f" strokeweight="5pt">
              <v:stroke dashstyle="1 1" endcap="round"/>
            </v:line>
          </w:pict>
        </mc:Fallback>
      </mc:AlternateContent>
    </w:r>
    <w:r w:rsidR="0004424D">
      <w:tab/>
      <w:t>Confidential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5D354F9" w14:textId="77777777" w:rsidR="00EF7D31" w:rsidRDefault="00EF7D31">
      <w:r>
        <w:separator/>
      </w:r>
    </w:p>
  </w:footnote>
  <w:footnote w:type="continuationSeparator" w:id="0">
    <w:p w14:paraId="2A6E8824" w14:textId="77777777" w:rsidR="00EF7D31" w:rsidRDefault="00EF7D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8FBE0B" w14:textId="77777777" w:rsidR="003F45EB" w:rsidRPr="00222998" w:rsidRDefault="00222998" w:rsidP="00222998">
    <w:r>
      <w:rPr>
        <w:rFonts w:ascii="Georgia" w:hAnsi="Georgia" w:cs="Arial"/>
        <w:b/>
        <w:noProof/>
        <w:color w:val="4A3A3C"/>
      </w:rPr>
      <mc:AlternateContent>
        <mc:Choice Requires="wps">
          <w:drawing>
            <wp:anchor distT="0" distB="0" distL="114300" distR="114300" simplePos="0" relativeHeight="251667968" behindDoc="0" locked="0" layoutInCell="1" allowOverlap="1" wp14:anchorId="03D97B84" wp14:editId="496438E4">
              <wp:simplePos x="0" y="0"/>
              <wp:positionH relativeFrom="column">
                <wp:posOffset>-5255</wp:posOffset>
              </wp:positionH>
              <wp:positionV relativeFrom="paragraph">
                <wp:posOffset>23145</wp:posOffset>
              </wp:positionV>
              <wp:extent cx="6647990" cy="0"/>
              <wp:effectExtent l="25400" t="25400" r="6985" b="50800"/>
              <wp:wrapNone/>
              <wp:docPr id="17" name="Line 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647990" cy="0"/>
                      </a:xfrm>
                      <a:prstGeom prst="line">
                        <a:avLst/>
                      </a:prstGeom>
                      <a:noFill/>
                      <a:ln w="63500" cap="rnd">
                        <a:solidFill>
                          <a:srgbClr val="8CC63F"/>
                        </a:solidFill>
                        <a:prstDash val="sysDot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>
          <w:pict>
            <v:line w14:anchorId="2DE2559D" id="Line 30" o:spid="_x0000_s1026" style="position:absolute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4pt,1.8pt" to="523.05pt,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" strokecolor="#8cc63f" strokeweight="5pt">
              <v:stroke dashstyle="1 1" endcap="round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D17E28" w14:textId="1684C6BF" w:rsidR="00222998" w:rsidRPr="001E27E0" w:rsidRDefault="00222998" w:rsidP="001E27E0">
    <w:pPr>
      <w:spacing w:before="0" w:after="0"/>
      <w:rPr>
        <w:b/>
      </w:rPr>
    </w:pPr>
    <w:r>
      <w:rPr>
        <w:rFonts w:cs="Arial"/>
        <w:noProof/>
        <w:color w:val="4A3A3C"/>
      </w:rPr>
      <w:drawing>
        <wp:anchor distT="0" distB="0" distL="114300" distR="114300" simplePos="0" relativeHeight="251664896" behindDoc="0" locked="0" layoutInCell="1" allowOverlap="1" wp14:anchorId="237A76E2" wp14:editId="2C2F92B8">
          <wp:simplePos x="0" y="0"/>
          <wp:positionH relativeFrom="column">
            <wp:posOffset>5125019</wp:posOffset>
          </wp:positionH>
          <wp:positionV relativeFrom="paragraph">
            <wp:posOffset>-229870</wp:posOffset>
          </wp:positionV>
          <wp:extent cx="1440000" cy="1440000"/>
          <wp:effectExtent l="0" t="0" r="8255" b="8255"/>
          <wp:wrapNone/>
          <wp:docPr id="23" name="Picture 23" descr="005_CBC_4colou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0" descr="005_CBC_4colou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40000" cy="144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E7E4C">
      <w:rPr>
        <w:rFonts w:cs="Arial"/>
        <w:color w:val="4A3A3C"/>
      </w:rPr>
      <w:t>Central Bedfordshire Council</w:t>
    </w:r>
  </w:p>
  <w:p w14:paraId="3CE1C1F6" w14:textId="77777777" w:rsidR="00EF1862" w:rsidRPr="00222998" w:rsidRDefault="001E27E0" w:rsidP="00222998">
    <w:r>
      <w:rPr>
        <w:rFonts w:cs="Arial"/>
        <w:noProof/>
        <w:color w:val="4A3A3C"/>
      </w:rPr>
      <mc:AlternateContent>
        <mc:Choice Requires="wps">
          <w:drawing>
            <wp:anchor distT="0" distB="0" distL="114300" distR="114300" simplePos="0" relativeHeight="251665920" behindDoc="1" locked="0" layoutInCell="1" allowOverlap="0" wp14:anchorId="381C75C9" wp14:editId="36DF6ACD">
              <wp:simplePos x="0" y="0"/>
              <wp:positionH relativeFrom="column">
                <wp:posOffset>5080</wp:posOffset>
              </wp:positionH>
              <wp:positionV relativeFrom="paragraph">
                <wp:posOffset>104775</wp:posOffset>
              </wp:positionV>
              <wp:extent cx="4808220" cy="0"/>
              <wp:effectExtent l="25400" t="25400" r="17780" b="50800"/>
              <wp:wrapTight wrapText="bothSides">
                <wp:wrapPolygon edited="0">
                  <wp:start x="-114" y="-1"/>
                  <wp:lineTo x="-114" y="-1"/>
                  <wp:lineTo x="21566" y="-1"/>
                  <wp:lineTo x="21566" y="-1"/>
                  <wp:lineTo x="-114" y="-1"/>
                </wp:wrapPolygon>
              </wp:wrapTight>
              <wp:docPr id="14" name="Line 5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808220" cy="0"/>
                      </a:xfrm>
                      <a:prstGeom prst="line">
                        <a:avLst/>
                      </a:prstGeom>
                      <a:noFill/>
                      <a:ln w="63500" cap="rnd">
                        <a:solidFill>
                          <a:srgbClr val="8CC63F"/>
                        </a:solidFill>
                        <a:prstDash val="sysDot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>
          <w:pict>
            <v:line w14:anchorId="6562522F" id="Line 51" o:spid="_x0000_s1026" style="position:absolute;z-index:-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4pt,8.25pt" to="379pt,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" o:allowoverlap="f" strokecolor="#8cc63f" strokeweight="5pt">
              <v:stroke dashstyle="1 1" endcap="round"/>
              <w10:wrap type="tight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E3200F"/>
    <w:multiLevelType w:val="hybridMultilevel"/>
    <w:tmpl w:val="2DAEC9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2442CE"/>
    <w:multiLevelType w:val="hybridMultilevel"/>
    <w:tmpl w:val="5420B5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B73D32"/>
    <w:multiLevelType w:val="hybridMultilevel"/>
    <w:tmpl w:val="CF36FFE2"/>
    <w:lvl w:ilvl="0" w:tplc="35C8BBA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7F294B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EAAD6A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81E8D1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32EF23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3A47B4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B821BB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6884E6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444F00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D405E75"/>
    <w:multiLevelType w:val="hybridMultilevel"/>
    <w:tmpl w:val="E63AC49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BA5343"/>
    <w:multiLevelType w:val="hybridMultilevel"/>
    <w:tmpl w:val="BD78348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6478A9"/>
    <w:multiLevelType w:val="multilevel"/>
    <w:tmpl w:val="6E94A2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0D8123A"/>
    <w:multiLevelType w:val="hybridMultilevel"/>
    <w:tmpl w:val="CA3E5C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E22E20"/>
    <w:multiLevelType w:val="hybridMultilevel"/>
    <w:tmpl w:val="677C8E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6F3DBF"/>
    <w:multiLevelType w:val="hybridMultilevel"/>
    <w:tmpl w:val="0D3033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A4D591C"/>
    <w:multiLevelType w:val="hybridMultilevel"/>
    <w:tmpl w:val="96ACEBF6"/>
    <w:lvl w:ilvl="0" w:tplc="D902B0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D0A402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AB87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F68AB9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C982CB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48E6CF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5AE35A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5946D0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2D2DC6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D603D53"/>
    <w:multiLevelType w:val="hybridMultilevel"/>
    <w:tmpl w:val="DA4C11D6"/>
    <w:lvl w:ilvl="0" w:tplc="0809000F">
      <w:start w:val="1"/>
      <w:numFmt w:val="decimal"/>
      <w:lvlText w:val="%1."/>
      <w:lvlJc w:val="left"/>
      <w:pPr>
        <w:ind w:left="-708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2" w:hanging="360"/>
      </w:pPr>
    </w:lvl>
    <w:lvl w:ilvl="2" w:tplc="0809001B">
      <w:start w:val="1"/>
      <w:numFmt w:val="lowerRoman"/>
      <w:lvlText w:val="%3."/>
      <w:lvlJc w:val="right"/>
      <w:pPr>
        <w:ind w:left="732" w:hanging="180"/>
      </w:pPr>
    </w:lvl>
    <w:lvl w:ilvl="3" w:tplc="0809000F">
      <w:start w:val="1"/>
      <w:numFmt w:val="decimal"/>
      <w:lvlText w:val="%4."/>
      <w:lvlJc w:val="left"/>
      <w:pPr>
        <w:ind w:left="1452" w:hanging="360"/>
      </w:pPr>
    </w:lvl>
    <w:lvl w:ilvl="4" w:tplc="08090019" w:tentative="1">
      <w:start w:val="1"/>
      <w:numFmt w:val="lowerLetter"/>
      <w:lvlText w:val="%5."/>
      <w:lvlJc w:val="left"/>
      <w:pPr>
        <w:ind w:left="2172" w:hanging="360"/>
      </w:pPr>
    </w:lvl>
    <w:lvl w:ilvl="5" w:tplc="0809001B" w:tentative="1">
      <w:start w:val="1"/>
      <w:numFmt w:val="lowerRoman"/>
      <w:lvlText w:val="%6."/>
      <w:lvlJc w:val="right"/>
      <w:pPr>
        <w:ind w:left="2892" w:hanging="180"/>
      </w:pPr>
    </w:lvl>
    <w:lvl w:ilvl="6" w:tplc="0809000F" w:tentative="1">
      <w:start w:val="1"/>
      <w:numFmt w:val="decimal"/>
      <w:lvlText w:val="%7."/>
      <w:lvlJc w:val="left"/>
      <w:pPr>
        <w:ind w:left="3612" w:hanging="360"/>
      </w:pPr>
    </w:lvl>
    <w:lvl w:ilvl="7" w:tplc="08090019" w:tentative="1">
      <w:start w:val="1"/>
      <w:numFmt w:val="lowerLetter"/>
      <w:lvlText w:val="%8."/>
      <w:lvlJc w:val="left"/>
      <w:pPr>
        <w:ind w:left="4332" w:hanging="360"/>
      </w:pPr>
    </w:lvl>
    <w:lvl w:ilvl="8" w:tplc="0809001B" w:tentative="1">
      <w:start w:val="1"/>
      <w:numFmt w:val="lowerRoman"/>
      <w:lvlText w:val="%9."/>
      <w:lvlJc w:val="right"/>
      <w:pPr>
        <w:ind w:left="5052" w:hanging="180"/>
      </w:pPr>
    </w:lvl>
  </w:abstractNum>
  <w:abstractNum w:abstractNumId="11" w15:restartNumberingAfterBreak="0">
    <w:nsid w:val="4C8A1319"/>
    <w:multiLevelType w:val="hybridMultilevel"/>
    <w:tmpl w:val="E68C34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C9F27D7"/>
    <w:multiLevelType w:val="hybridMultilevel"/>
    <w:tmpl w:val="BFACB5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395003"/>
    <w:multiLevelType w:val="hybridMultilevel"/>
    <w:tmpl w:val="9214945A"/>
    <w:lvl w:ilvl="0" w:tplc="BF54712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B2C87D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BE445B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836F5E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168B20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F9C6C8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9705A4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D4AF6D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162EF4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EEC0794"/>
    <w:multiLevelType w:val="hybridMultilevel"/>
    <w:tmpl w:val="B7BA066E"/>
    <w:lvl w:ilvl="0" w:tplc="E93669E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A1F19FE"/>
    <w:multiLevelType w:val="hybridMultilevel"/>
    <w:tmpl w:val="BA9C774A"/>
    <w:lvl w:ilvl="0" w:tplc="E31081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A76111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95408F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67869E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358644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23247E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7DEC3A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3B25DD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81AEBF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C8D4D96"/>
    <w:multiLevelType w:val="hybridMultilevel"/>
    <w:tmpl w:val="C0E25080"/>
    <w:lvl w:ilvl="0" w:tplc="CF6A8D8A">
      <w:start w:val="1"/>
      <w:numFmt w:val="bullet"/>
      <w:pStyle w:val="BulletPoints"/>
      <w:lvlText w:val=""/>
      <w:lvlJc w:val="left"/>
      <w:pPr>
        <w:tabs>
          <w:tab w:val="num" w:pos="340"/>
        </w:tabs>
        <w:ind w:left="340" w:hanging="227"/>
      </w:pPr>
      <w:rPr>
        <w:rFonts w:ascii="Symbol" w:hAnsi="Symbol" w:hint="default"/>
        <w:color w:val="8CC63F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9E0745A"/>
    <w:multiLevelType w:val="hybridMultilevel"/>
    <w:tmpl w:val="D97CF9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5"/>
  </w:num>
  <w:num w:numId="3">
    <w:abstractNumId w:val="1"/>
  </w:num>
  <w:num w:numId="4">
    <w:abstractNumId w:val="7"/>
  </w:num>
  <w:num w:numId="5">
    <w:abstractNumId w:val="3"/>
  </w:num>
  <w:num w:numId="6">
    <w:abstractNumId w:val="12"/>
  </w:num>
  <w:num w:numId="7">
    <w:abstractNumId w:val="17"/>
  </w:num>
  <w:num w:numId="8">
    <w:abstractNumId w:val="6"/>
  </w:num>
  <w:num w:numId="9">
    <w:abstractNumId w:val="4"/>
  </w:num>
  <w:num w:numId="10">
    <w:abstractNumId w:val="10"/>
  </w:num>
  <w:num w:numId="11">
    <w:abstractNumId w:val="14"/>
  </w:num>
  <w:num w:numId="12">
    <w:abstractNumId w:val="11"/>
  </w:num>
  <w:num w:numId="13">
    <w:abstractNumId w:val="15"/>
  </w:num>
  <w:num w:numId="14">
    <w:abstractNumId w:val="13"/>
  </w:num>
  <w:num w:numId="15">
    <w:abstractNumId w:val="2"/>
  </w:num>
  <w:num w:numId="16">
    <w:abstractNumId w:val="9"/>
  </w:num>
  <w:num w:numId="17">
    <w:abstractNumId w:val="8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497B"/>
    <w:rsid w:val="00001EDE"/>
    <w:rsid w:val="00014A9C"/>
    <w:rsid w:val="00014F0A"/>
    <w:rsid w:val="0004424D"/>
    <w:rsid w:val="0004770B"/>
    <w:rsid w:val="00063757"/>
    <w:rsid w:val="00071321"/>
    <w:rsid w:val="000B69A5"/>
    <w:rsid w:val="000E108E"/>
    <w:rsid w:val="0012774E"/>
    <w:rsid w:val="00140AC2"/>
    <w:rsid w:val="00154B41"/>
    <w:rsid w:val="00180C93"/>
    <w:rsid w:val="00191EA7"/>
    <w:rsid w:val="001E27E0"/>
    <w:rsid w:val="00203433"/>
    <w:rsid w:val="00221065"/>
    <w:rsid w:val="00222998"/>
    <w:rsid w:val="00240447"/>
    <w:rsid w:val="00263399"/>
    <w:rsid w:val="00270788"/>
    <w:rsid w:val="00274CD1"/>
    <w:rsid w:val="002C6031"/>
    <w:rsid w:val="002D3B70"/>
    <w:rsid w:val="00303D61"/>
    <w:rsid w:val="003551B8"/>
    <w:rsid w:val="00357991"/>
    <w:rsid w:val="003742CC"/>
    <w:rsid w:val="003872DE"/>
    <w:rsid w:val="003F2042"/>
    <w:rsid w:val="003F45EB"/>
    <w:rsid w:val="003F669C"/>
    <w:rsid w:val="003F7BD2"/>
    <w:rsid w:val="00405A71"/>
    <w:rsid w:val="00412945"/>
    <w:rsid w:val="00415F84"/>
    <w:rsid w:val="00451079"/>
    <w:rsid w:val="00451D5A"/>
    <w:rsid w:val="00460644"/>
    <w:rsid w:val="00486023"/>
    <w:rsid w:val="0049591D"/>
    <w:rsid w:val="004D75EB"/>
    <w:rsid w:val="004E7AD5"/>
    <w:rsid w:val="0051497B"/>
    <w:rsid w:val="005178A2"/>
    <w:rsid w:val="00574F22"/>
    <w:rsid w:val="005B405B"/>
    <w:rsid w:val="00601D7F"/>
    <w:rsid w:val="006155D0"/>
    <w:rsid w:val="00630A71"/>
    <w:rsid w:val="006712E3"/>
    <w:rsid w:val="00685724"/>
    <w:rsid w:val="006951B0"/>
    <w:rsid w:val="006E7437"/>
    <w:rsid w:val="00727024"/>
    <w:rsid w:val="00741E51"/>
    <w:rsid w:val="007A50A4"/>
    <w:rsid w:val="007D465F"/>
    <w:rsid w:val="007E03FE"/>
    <w:rsid w:val="00803FDD"/>
    <w:rsid w:val="00884EFE"/>
    <w:rsid w:val="0088739E"/>
    <w:rsid w:val="008879D8"/>
    <w:rsid w:val="008A1DB6"/>
    <w:rsid w:val="008C6650"/>
    <w:rsid w:val="00920DD2"/>
    <w:rsid w:val="00927C52"/>
    <w:rsid w:val="0093683B"/>
    <w:rsid w:val="00943027"/>
    <w:rsid w:val="009905B5"/>
    <w:rsid w:val="009A7634"/>
    <w:rsid w:val="00AA472E"/>
    <w:rsid w:val="00AA6F2B"/>
    <w:rsid w:val="00AB257F"/>
    <w:rsid w:val="00AB348C"/>
    <w:rsid w:val="00AD07A0"/>
    <w:rsid w:val="00AE197F"/>
    <w:rsid w:val="00B1156B"/>
    <w:rsid w:val="00B13C9D"/>
    <w:rsid w:val="00B23363"/>
    <w:rsid w:val="00B93E65"/>
    <w:rsid w:val="00BE7E4C"/>
    <w:rsid w:val="00C06EF8"/>
    <w:rsid w:val="00C07130"/>
    <w:rsid w:val="00C35783"/>
    <w:rsid w:val="00C364C7"/>
    <w:rsid w:val="00C564A2"/>
    <w:rsid w:val="00C64025"/>
    <w:rsid w:val="00C75DBC"/>
    <w:rsid w:val="00C75DC4"/>
    <w:rsid w:val="00C77576"/>
    <w:rsid w:val="00C81C2E"/>
    <w:rsid w:val="00C92AA5"/>
    <w:rsid w:val="00CE5B4E"/>
    <w:rsid w:val="00D14BDD"/>
    <w:rsid w:val="00D42306"/>
    <w:rsid w:val="00D56CFA"/>
    <w:rsid w:val="00D70DF6"/>
    <w:rsid w:val="00D814B1"/>
    <w:rsid w:val="00DE0383"/>
    <w:rsid w:val="00E45FE0"/>
    <w:rsid w:val="00E65F5D"/>
    <w:rsid w:val="00E860E7"/>
    <w:rsid w:val="00EC292A"/>
    <w:rsid w:val="00ED2B36"/>
    <w:rsid w:val="00ED6E99"/>
    <w:rsid w:val="00EF1862"/>
    <w:rsid w:val="00EF7D31"/>
    <w:rsid w:val="00F270C4"/>
    <w:rsid w:val="00F33B7A"/>
    <w:rsid w:val="00F57D56"/>
    <w:rsid w:val="00F76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BA86BAD"/>
  <w15:docId w15:val="{B96173F8-B9D6-FA49-B915-AE24BC7B2F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 Bullet" w:semiHidden="1" w:unhideWhenUsed="1"/>
    <w:lsdException w:name="List Number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Normal">
    <w:name w:val="Normal"/>
    <w:aliases w:val="Body text"/>
    <w:qFormat/>
    <w:rsid w:val="00222998"/>
    <w:pPr>
      <w:spacing w:before="60" w:after="120"/>
    </w:pPr>
    <w:rPr>
      <w:rFonts w:asciiTheme="minorHAnsi" w:hAnsiTheme="minorHAnsi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C77576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5B405B"/>
    <w:pPr>
      <w:keepNext/>
      <w:spacing w:before="240" w:after="60"/>
      <w:outlineLvl w:val="1"/>
    </w:pPr>
    <w:rPr>
      <w:rFonts w:cs="Arial"/>
      <w:b/>
      <w:bCs/>
      <w:iCs/>
      <w:sz w:val="28"/>
      <w:szCs w:val="28"/>
    </w:rPr>
  </w:style>
  <w:style w:type="paragraph" w:styleId="Heading3">
    <w:name w:val="heading 3"/>
    <w:basedOn w:val="Normal"/>
    <w:next w:val="Normal"/>
    <w:qFormat/>
    <w:rsid w:val="00C77576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1E27E0"/>
    <w:pPr>
      <w:tabs>
        <w:tab w:val="center" w:pos="4513"/>
        <w:tab w:val="right" w:pos="9026"/>
      </w:tabs>
      <w:spacing w:before="0" w:after="0"/>
    </w:pPr>
  </w:style>
  <w:style w:type="character" w:customStyle="1" w:styleId="HeaderChar">
    <w:name w:val="Header Char"/>
    <w:basedOn w:val="DefaultParagraphFont"/>
    <w:link w:val="Header"/>
    <w:rsid w:val="001E27E0"/>
    <w:rPr>
      <w:rFonts w:asciiTheme="minorHAnsi" w:hAnsiTheme="minorHAnsi"/>
      <w:sz w:val="24"/>
      <w:szCs w:val="24"/>
    </w:rPr>
  </w:style>
  <w:style w:type="table" w:styleId="TableGrid">
    <w:name w:val="Table Grid"/>
    <w:basedOn w:val="TableNormal"/>
    <w:rsid w:val="00460644"/>
    <w:rPr>
      <w:rFonts w:ascii="Arial" w:hAnsi="Arial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rPr>
        <w:rFonts w:ascii="Arial" w:hAnsi="Arial"/>
        <w:b/>
        <w:color w:val="FFFFFF"/>
        <w:sz w:val="24"/>
      </w:rPr>
      <w:tblPr/>
      <w:tcPr>
        <w:shd w:val="clear" w:color="auto" w:fill="8CC63F"/>
      </w:tcPr>
    </w:tblStylePr>
  </w:style>
  <w:style w:type="paragraph" w:customStyle="1" w:styleId="MainTitle">
    <w:name w:val="Main Title"/>
    <w:basedOn w:val="Normal"/>
    <w:link w:val="MainTitleChar"/>
    <w:qFormat/>
    <w:rsid w:val="001E27E0"/>
    <w:pPr>
      <w:spacing w:after="0"/>
    </w:pPr>
    <w:rPr>
      <w:rFonts w:cs="Arial"/>
      <w:b/>
      <w:color w:val="4A3A3C"/>
      <w:sz w:val="72"/>
    </w:rPr>
  </w:style>
  <w:style w:type="paragraph" w:customStyle="1" w:styleId="Subheading">
    <w:name w:val="Sub heading"/>
    <w:basedOn w:val="Normal"/>
    <w:link w:val="SubheadingChar"/>
    <w:qFormat/>
    <w:rsid w:val="0093683B"/>
    <w:pPr>
      <w:spacing w:before="0"/>
    </w:pPr>
    <w:rPr>
      <w:rFonts w:cs="Arial"/>
      <w:color w:val="678B28"/>
      <w:sz w:val="36"/>
    </w:rPr>
  </w:style>
  <w:style w:type="character" w:customStyle="1" w:styleId="MainTitleChar">
    <w:name w:val="Main Title Char"/>
    <w:basedOn w:val="DefaultParagraphFont"/>
    <w:link w:val="MainTitle"/>
    <w:rsid w:val="001E27E0"/>
    <w:rPr>
      <w:rFonts w:asciiTheme="minorHAnsi" w:hAnsiTheme="minorHAnsi" w:cs="Arial"/>
      <w:b/>
      <w:color w:val="4A3A3C"/>
      <w:sz w:val="72"/>
      <w:szCs w:val="24"/>
    </w:rPr>
  </w:style>
  <w:style w:type="paragraph" w:customStyle="1" w:styleId="BulletPoints">
    <w:name w:val="Bullet Points"/>
    <w:basedOn w:val="Normal"/>
    <w:link w:val="BulletPointsChar"/>
    <w:qFormat/>
    <w:rsid w:val="0093683B"/>
    <w:pPr>
      <w:numPr>
        <w:numId w:val="1"/>
      </w:numPr>
    </w:pPr>
  </w:style>
  <w:style w:type="character" w:customStyle="1" w:styleId="SubheadingChar">
    <w:name w:val="Sub heading Char"/>
    <w:basedOn w:val="DefaultParagraphFont"/>
    <w:link w:val="Subheading"/>
    <w:rsid w:val="0093683B"/>
    <w:rPr>
      <w:rFonts w:asciiTheme="minorHAnsi" w:hAnsiTheme="minorHAnsi" w:cs="Arial"/>
      <w:b w:val="0"/>
      <w:color w:val="678B28"/>
      <w:sz w:val="36"/>
      <w:szCs w:val="24"/>
    </w:rPr>
  </w:style>
  <w:style w:type="character" w:customStyle="1" w:styleId="BulletPointsChar">
    <w:name w:val="Bullet Points Char"/>
    <w:basedOn w:val="DefaultParagraphFont"/>
    <w:link w:val="BulletPoints"/>
    <w:rsid w:val="0093683B"/>
    <w:rPr>
      <w:rFonts w:ascii="Arial" w:hAnsi="Arial"/>
      <w:sz w:val="24"/>
      <w:szCs w:val="24"/>
    </w:rPr>
  </w:style>
  <w:style w:type="character" w:styleId="Hyperlink">
    <w:name w:val="Hyperlink"/>
    <w:basedOn w:val="DefaultParagraphFont"/>
    <w:unhideWhenUsed/>
    <w:rsid w:val="00B93E65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rsid w:val="00B93E65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B93E65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486023"/>
    <w:rPr>
      <w:rFonts w:asciiTheme="minorHAnsi" w:hAnsiTheme="minorHAnsi" w:cs="Arial"/>
      <w:b/>
      <w:bCs/>
      <w:kern w:val="32"/>
      <w:sz w:val="32"/>
      <w:szCs w:val="32"/>
    </w:rPr>
  </w:style>
  <w:style w:type="character" w:styleId="FollowedHyperlink">
    <w:name w:val="FollowedHyperlink"/>
    <w:basedOn w:val="DefaultParagraphFont"/>
    <w:semiHidden/>
    <w:unhideWhenUsed/>
    <w:rsid w:val="008A1DB6"/>
    <w:rPr>
      <w:color w:val="800080" w:themeColor="followedHyperlink"/>
      <w:u w:val="single"/>
    </w:rPr>
  </w:style>
  <w:style w:type="character" w:styleId="FootnoteReference">
    <w:name w:val="footnote reference"/>
    <w:basedOn w:val="DefaultParagraphFont"/>
    <w:unhideWhenUsed/>
    <w:rsid w:val="00F270C4"/>
    <w:rPr>
      <w:vertAlign w:val="superscript"/>
    </w:rPr>
  </w:style>
  <w:style w:type="paragraph" w:styleId="FootnoteText">
    <w:name w:val="footnote text"/>
    <w:basedOn w:val="Normal"/>
    <w:link w:val="FootnoteTextChar"/>
    <w:semiHidden/>
    <w:unhideWhenUsed/>
    <w:rsid w:val="00AA472E"/>
    <w:pPr>
      <w:spacing w:before="0" w:after="0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AA472E"/>
    <w:rPr>
      <w:rFonts w:asciiTheme="minorHAnsi" w:hAnsiTheme="minorHAnsi"/>
    </w:rPr>
  </w:style>
  <w:style w:type="character" w:customStyle="1" w:styleId="Heading2Char">
    <w:name w:val="Heading 2 Char"/>
    <w:basedOn w:val="DefaultParagraphFont"/>
    <w:link w:val="Heading2"/>
    <w:rsid w:val="009A7634"/>
    <w:rPr>
      <w:rFonts w:asciiTheme="minorHAnsi" w:hAnsiTheme="minorHAnsi" w:cs="Arial"/>
      <w:b/>
      <w:bCs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251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812993">
          <w:marLeft w:val="54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21172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080843">
          <w:marLeft w:val="547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936751">
          <w:marLeft w:val="54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21225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9729">
          <w:marLeft w:val="547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245082">
          <w:marLeft w:val="54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566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968580">
          <w:marLeft w:val="547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368515">
          <w:marLeft w:val="54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9338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033156">
          <w:marLeft w:val="547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626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79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51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76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85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facebook.com/bedsdv" TargetMode="External"/><Relationship Id="rId18" Type="http://schemas.openxmlformats.org/officeDocument/2006/relationships/hyperlink" Target="https://rottenwebsites.miraheze.org/wiki/Twitter" TargetMode="External"/><Relationship Id="rId26" Type="http://schemas.openxmlformats.org/officeDocument/2006/relationships/hyperlink" Target="http://www.twitter.com/bedsdv" TargetMode="External"/><Relationship Id="rId21" Type="http://schemas.openxmlformats.org/officeDocument/2006/relationships/image" Target="media/image6.png"/><Relationship Id="rId34" Type="http://schemas.openxmlformats.org/officeDocument/2006/relationships/header" Target="header2.xml"/><Relationship Id="rId7" Type="http://schemas.openxmlformats.org/officeDocument/2006/relationships/endnotes" Target="endnotes.xml"/><Relationship Id="rId12" Type="http://schemas.openxmlformats.org/officeDocument/2006/relationships/hyperlink" Target="http://www.bedsdv.org.uk" TargetMode="External"/><Relationship Id="rId17" Type="http://schemas.openxmlformats.org/officeDocument/2006/relationships/image" Target="media/image3.png"/><Relationship Id="rId25" Type="http://schemas.openxmlformats.org/officeDocument/2006/relationships/hyperlink" Target="http://www.facebook.com/bedsdv" TargetMode="External"/><Relationship Id="rId33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hyperlink" Target="https://commons.wikimedia.org/wiki/File:Globe_icon.svg" TargetMode="External"/><Relationship Id="rId20" Type="http://schemas.openxmlformats.org/officeDocument/2006/relationships/image" Target="media/image5.svg"/><Relationship Id="rId29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BDAP@centralbedfordshire.gov.uk" TargetMode="External"/><Relationship Id="rId24" Type="http://schemas.openxmlformats.org/officeDocument/2006/relationships/hyperlink" Target="http://www.bedsdv.org.uk" TargetMode="External"/><Relationship Id="rId32" Type="http://schemas.openxmlformats.org/officeDocument/2006/relationships/footer" Target="footer1.xml"/><Relationship Id="rId37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2.png"/><Relationship Id="rId23" Type="http://schemas.openxmlformats.org/officeDocument/2006/relationships/hyperlink" Target="mailto:BDAP@centralbedfordshire.gov.uk" TargetMode="External"/><Relationship Id="rId28" Type="http://schemas.openxmlformats.org/officeDocument/2006/relationships/image" Target="media/image8.png"/><Relationship Id="rId36" Type="http://schemas.openxmlformats.org/officeDocument/2006/relationships/fontTable" Target="fontTable.xml"/><Relationship Id="rId10" Type="http://schemas.openxmlformats.org/officeDocument/2006/relationships/image" Target="media/image1.jpeg"/><Relationship Id="rId19" Type="http://schemas.openxmlformats.org/officeDocument/2006/relationships/image" Target="media/image4.png"/><Relationship Id="rId31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centralbedfordshire.gov.uk/" TargetMode="External"/><Relationship Id="rId14" Type="http://schemas.openxmlformats.org/officeDocument/2006/relationships/hyperlink" Target="http://www.twitter.com/bedsdv" TargetMode="External"/><Relationship Id="rId22" Type="http://schemas.openxmlformats.org/officeDocument/2006/relationships/hyperlink" Target="https://en.wikiquote.org/wiki/Facebook" TargetMode="External"/><Relationship Id="rId27" Type="http://schemas.openxmlformats.org/officeDocument/2006/relationships/image" Target="media/image7.png"/><Relationship Id="rId30" Type="http://schemas.openxmlformats.org/officeDocument/2006/relationships/image" Target="media/image10.png"/><Relationship Id="rId35" Type="http://schemas.openxmlformats.org/officeDocument/2006/relationships/footer" Target="footer3.xml"/><Relationship Id="rId8" Type="http://schemas.openxmlformats.org/officeDocument/2006/relationships/hyperlink" Target="https://www.centralbedfordshire.gov.uk/" TargetMode="External"/><Relationship Id="rId3" Type="http://schemas.openxmlformats.org/officeDocument/2006/relationships/styles" Target="style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B64D29FF-6339-42FF-B469-02E4874F16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</Words>
  <Characters>131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>Central Bedfordshire Council</Company>
  <LinksUpToDate>false</LinksUpToDate>
  <CharactersWithSpaces>152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Jenny Oldham</dc:creator>
  <cp:keywords/>
  <dc:description/>
  <cp:lastModifiedBy>Lesley Hulbert</cp:lastModifiedBy>
  <cp:revision>2</cp:revision>
  <cp:lastPrinted>2011-04-07T09:17:00Z</cp:lastPrinted>
  <dcterms:created xsi:type="dcterms:W3CDTF">2021-09-22T13:51:00Z</dcterms:created>
  <dcterms:modified xsi:type="dcterms:W3CDTF">2021-09-22T13:51:00Z</dcterms:modified>
  <cp:category/>
</cp:coreProperties>
</file>