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22675" w:type="dxa"/>
        <w:tblLook w:val="04A0" w:firstRow="1" w:lastRow="0" w:firstColumn="1" w:lastColumn="0" w:noHBand="0" w:noVBand="1"/>
      </w:tblPr>
      <w:tblGrid>
        <w:gridCol w:w="1490"/>
        <w:gridCol w:w="1491"/>
        <w:gridCol w:w="1491"/>
        <w:gridCol w:w="1490"/>
        <w:gridCol w:w="1491"/>
        <w:gridCol w:w="1491"/>
        <w:gridCol w:w="1490"/>
        <w:gridCol w:w="1491"/>
        <w:gridCol w:w="1491"/>
        <w:gridCol w:w="1463"/>
        <w:gridCol w:w="7796"/>
      </w:tblGrid>
      <w:tr w:rsidR="00154480" w:rsidRPr="009063B9" w14:paraId="39C5391E" w14:textId="77777777" w:rsidTr="00130DAC">
        <w:trPr>
          <w:trHeight w:val="283"/>
        </w:trPr>
        <w:tc>
          <w:tcPr>
            <w:tcW w:w="22675" w:type="dxa"/>
            <w:gridSpan w:val="11"/>
            <w:shd w:val="clear" w:color="auto" w:fill="FF8292"/>
            <w:vAlign w:val="center"/>
          </w:tcPr>
          <w:p w14:paraId="16B85C9A" w14:textId="77777777" w:rsidR="00154480" w:rsidRPr="001D6983" w:rsidRDefault="00154480" w:rsidP="001D698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proofErr w:type="spellStart"/>
            <w:r w:rsidRPr="001D6983">
              <w:rPr>
                <w:rFonts w:cstheme="minorHAnsi"/>
                <w:b/>
                <w:sz w:val="18"/>
                <w:szCs w:val="18"/>
              </w:rPr>
              <w:t>Caldecote</w:t>
            </w:r>
            <w:proofErr w:type="spellEnd"/>
            <w:r w:rsidRPr="001D6983">
              <w:rPr>
                <w:rFonts w:cstheme="minorHAnsi"/>
                <w:b/>
                <w:sz w:val="18"/>
                <w:szCs w:val="18"/>
              </w:rPr>
              <w:t xml:space="preserve"> Church of England Academy</w:t>
            </w:r>
          </w:p>
        </w:tc>
      </w:tr>
      <w:tr w:rsidR="00154480" w:rsidRPr="009063B9" w14:paraId="5D43ADE9" w14:textId="77777777" w:rsidTr="004B3ECE">
        <w:trPr>
          <w:trHeight w:val="283"/>
        </w:trPr>
        <w:tc>
          <w:tcPr>
            <w:tcW w:w="7453" w:type="dxa"/>
            <w:gridSpan w:val="5"/>
            <w:shd w:val="clear" w:color="auto" w:fill="F4B083" w:themeFill="accent2" w:themeFillTint="99"/>
            <w:vAlign w:val="center"/>
          </w:tcPr>
          <w:p w14:paraId="5E2CFE13" w14:textId="7EF173E5" w:rsidR="001D6983" w:rsidRPr="00785BDD" w:rsidRDefault="00154480" w:rsidP="00A86CEA">
            <w:pPr>
              <w:rPr>
                <w:rFonts w:cstheme="minorHAnsi"/>
                <w:b/>
                <w:sz w:val="18"/>
                <w:szCs w:val="18"/>
              </w:rPr>
            </w:pPr>
            <w:r w:rsidRPr="00785BDD">
              <w:rPr>
                <w:rFonts w:cstheme="minorHAnsi"/>
                <w:b/>
                <w:sz w:val="18"/>
                <w:szCs w:val="18"/>
              </w:rPr>
              <w:t xml:space="preserve">Topic: </w:t>
            </w:r>
            <w:r w:rsidR="00EE6C4C">
              <w:rPr>
                <w:rFonts w:cstheme="minorHAnsi"/>
                <w:b/>
                <w:sz w:val="18"/>
                <w:szCs w:val="18"/>
              </w:rPr>
              <w:t>Inventors and inventions</w:t>
            </w:r>
          </w:p>
        </w:tc>
        <w:tc>
          <w:tcPr>
            <w:tcW w:w="7426" w:type="dxa"/>
            <w:gridSpan w:val="5"/>
            <w:shd w:val="clear" w:color="auto" w:fill="A8D08D" w:themeFill="accent6" w:themeFillTint="99"/>
            <w:vAlign w:val="center"/>
          </w:tcPr>
          <w:p w14:paraId="7F1C185C" w14:textId="55793692" w:rsidR="00154480" w:rsidRPr="001D6983" w:rsidRDefault="00154480" w:rsidP="00A86CEA">
            <w:pPr>
              <w:rPr>
                <w:rFonts w:cstheme="minorHAnsi"/>
                <w:b/>
                <w:sz w:val="18"/>
                <w:szCs w:val="18"/>
              </w:rPr>
            </w:pPr>
            <w:r w:rsidRPr="001D6983">
              <w:rPr>
                <w:rFonts w:cstheme="minorHAnsi"/>
                <w:b/>
                <w:sz w:val="18"/>
                <w:szCs w:val="18"/>
              </w:rPr>
              <w:t>Phase:</w:t>
            </w:r>
            <w:r w:rsidR="001D6983" w:rsidRPr="001D6983"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="002A5718">
              <w:rPr>
                <w:rFonts w:cstheme="minorHAnsi"/>
                <w:b/>
                <w:sz w:val="18"/>
                <w:szCs w:val="18"/>
              </w:rPr>
              <w:t>Early Years</w:t>
            </w:r>
          </w:p>
        </w:tc>
        <w:tc>
          <w:tcPr>
            <w:tcW w:w="7796" w:type="dxa"/>
            <w:shd w:val="clear" w:color="auto" w:fill="8EAADB" w:themeFill="accent1" w:themeFillTint="99"/>
            <w:vAlign w:val="center"/>
          </w:tcPr>
          <w:p w14:paraId="73DF6C1E" w14:textId="77777777" w:rsidR="00154480" w:rsidRPr="00785BDD" w:rsidRDefault="00154480" w:rsidP="001D6983">
            <w:pPr>
              <w:rPr>
                <w:rFonts w:cstheme="minorHAnsi"/>
                <w:b/>
                <w:sz w:val="18"/>
                <w:szCs w:val="18"/>
              </w:rPr>
            </w:pPr>
            <w:r w:rsidRPr="00785BDD">
              <w:rPr>
                <w:rFonts w:cstheme="minorHAnsi"/>
                <w:b/>
                <w:sz w:val="18"/>
                <w:szCs w:val="18"/>
              </w:rPr>
              <w:t>Main concepts:</w:t>
            </w:r>
            <w:r w:rsidR="00785BDD">
              <w:rPr>
                <w:rFonts w:cstheme="minorHAnsi"/>
                <w:b/>
                <w:sz w:val="18"/>
                <w:szCs w:val="18"/>
              </w:rPr>
              <w:t xml:space="preserve"> Science and Geography</w:t>
            </w:r>
          </w:p>
        </w:tc>
      </w:tr>
      <w:tr w:rsidR="00A86CEA" w:rsidRPr="009063B9" w14:paraId="37CACC32" w14:textId="77777777" w:rsidTr="00FC4EED">
        <w:trPr>
          <w:trHeight w:val="388"/>
        </w:trPr>
        <w:tc>
          <w:tcPr>
            <w:tcW w:w="14879" w:type="dxa"/>
            <w:gridSpan w:val="10"/>
            <w:shd w:val="clear" w:color="auto" w:fill="FFE599" w:themeFill="accent4" w:themeFillTint="66"/>
            <w:vAlign w:val="center"/>
          </w:tcPr>
          <w:p w14:paraId="0873BCF5" w14:textId="1F2E0FC6" w:rsidR="00FC4EED" w:rsidRPr="001D6983" w:rsidRDefault="00A86CEA" w:rsidP="00FC4EED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1D6983">
              <w:rPr>
                <w:rFonts w:cstheme="minorHAnsi"/>
                <w:b/>
                <w:sz w:val="18"/>
                <w:szCs w:val="18"/>
              </w:rPr>
              <w:t>What should children already know?</w:t>
            </w:r>
            <w:r w:rsidR="00FC4EED" w:rsidRPr="001D6983"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7796" w:type="dxa"/>
            <w:vMerge w:val="restart"/>
          </w:tcPr>
          <w:p w14:paraId="5B24B967" w14:textId="77777777" w:rsidR="00A86CEA" w:rsidRPr="00785BDD" w:rsidRDefault="00A86CEA" w:rsidP="0015448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785BDD">
              <w:rPr>
                <w:rFonts w:cstheme="minorHAnsi"/>
                <w:b/>
                <w:sz w:val="18"/>
                <w:szCs w:val="18"/>
              </w:rPr>
              <w:t>What will the children learn?</w:t>
            </w:r>
          </w:p>
          <w:p w14:paraId="2AE97950" w14:textId="77777777" w:rsidR="009063B9" w:rsidRPr="00785BDD" w:rsidRDefault="009063B9" w:rsidP="00154480">
            <w:pPr>
              <w:jc w:val="center"/>
              <w:rPr>
                <w:rFonts w:cstheme="minorHAnsi"/>
                <w:sz w:val="10"/>
                <w:szCs w:val="10"/>
              </w:rPr>
            </w:pPr>
          </w:p>
          <w:p w14:paraId="59DFC42F" w14:textId="77777777" w:rsidR="009063B9" w:rsidRPr="007119C9" w:rsidRDefault="009063B9" w:rsidP="009063B9">
            <w:pPr>
              <w:rPr>
                <w:rFonts w:cstheme="minorHAnsi"/>
                <w:b/>
                <w:sz w:val="18"/>
                <w:szCs w:val="18"/>
              </w:rPr>
            </w:pPr>
            <w:r w:rsidRPr="007119C9">
              <w:rPr>
                <w:rFonts w:cstheme="minorHAnsi"/>
                <w:b/>
                <w:sz w:val="18"/>
                <w:szCs w:val="18"/>
              </w:rPr>
              <w:t>By the end of this topic the children should be able to:</w:t>
            </w:r>
          </w:p>
          <w:p w14:paraId="524C09B7" w14:textId="72EE1AA6" w:rsidR="002A5718" w:rsidRDefault="007119C9" w:rsidP="009063B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Name s</w:t>
            </w:r>
            <w:r w:rsidR="002A5718">
              <w:rPr>
                <w:rFonts w:cstheme="minorHAnsi"/>
                <w:sz w:val="18"/>
                <w:szCs w:val="18"/>
              </w:rPr>
              <w:t>ome places further afield such as different countries, towns</w:t>
            </w:r>
            <w:r w:rsidR="003368B8">
              <w:rPr>
                <w:rFonts w:cstheme="minorHAnsi"/>
                <w:sz w:val="18"/>
                <w:szCs w:val="18"/>
              </w:rPr>
              <w:t xml:space="preserve"> associated with the inventors or inventio</w:t>
            </w:r>
            <w:r w:rsidR="003B314E">
              <w:rPr>
                <w:rFonts w:cstheme="minorHAnsi"/>
                <w:sz w:val="18"/>
                <w:szCs w:val="18"/>
              </w:rPr>
              <w:t>n</w:t>
            </w:r>
            <w:r w:rsidR="003368B8">
              <w:rPr>
                <w:rFonts w:cstheme="minorHAnsi"/>
                <w:sz w:val="18"/>
                <w:szCs w:val="18"/>
              </w:rPr>
              <w:t>s.</w:t>
            </w:r>
          </w:p>
          <w:p w14:paraId="3381495E" w14:textId="36A31ECF" w:rsidR="003B314E" w:rsidRDefault="003B314E" w:rsidP="009063B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How to use a map/atlas</w:t>
            </w:r>
          </w:p>
          <w:p w14:paraId="2AE1C93C" w14:textId="58F846B1" w:rsidR="00144F48" w:rsidRDefault="00144F48" w:rsidP="009063B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How people communicated and recorded events before the invention of the camera and the phone</w:t>
            </w:r>
          </w:p>
          <w:p w14:paraId="1EDC33DF" w14:textId="353EA6F6" w:rsidR="002A5718" w:rsidRDefault="002A5718" w:rsidP="009063B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Name some </w:t>
            </w:r>
            <w:r w:rsidR="00D66280">
              <w:rPr>
                <w:rFonts w:cstheme="minorHAnsi"/>
                <w:sz w:val="18"/>
                <w:szCs w:val="18"/>
              </w:rPr>
              <w:t xml:space="preserve">name basic parts </w:t>
            </w:r>
            <w:r w:rsidR="003368B8">
              <w:rPr>
                <w:rFonts w:cstheme="minorHAnsi"/>
                <w:sz w:val="18"/>
                <w:szCs w:val="18"/>
              </w:rPr>
              <w:t xml:space="preserve">of a camera/bike etc </w:t>
            </w:r>
            <w:proofErr w:type="spellStart"/>
            <w:r w:rsidR="003368B8">
              <w:rPr>
                <w:rFonts w:cstheme="minorHAnsi"/>
                <w:sz w:val="18"/>
                <w:szCs w:val="18"/>
              </w:rPr>
              <w:t>e.g</w:t>
            </w:r>
            <w:proofErr w:type="spellEnd"/>
            <w:r w:rsidR="003368B8">
              <w:rPr>
                <w:rFonts w:cstheme="minorHAnsi"/>
                <w:sz w:val="18"/>
                <w:szCs w:val="18"/>
              </w:rPr>
              <w:t xml:space="preserve"> lens, shutter, </w:t>
            </w:r>
            <w:r w:rsidR="003B314E">
              <w:rPr>
                <w:rFonts w:cstheme="minorHAnsi"/>
                <w:sz w:val="18"/>
                <w:szCs w:val="18"/>
              </w:rPr>
              <w:t>battery compartment, battery, memory card, power button, wheels, frame, brakes, tyre, spokes, bell, chain, handlebars</w:t>
            </w:r>
          </w:p>
          <w:p w14:paraId="3F97EA9B" w14:textId="3D551026" w:rsidR="003B314E" w:rsidRDefault="003B314E" w:rsidP="009063B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Say what the function of the basic parts are</w:t>
            </w:r>
          </w:p>
          <w:p w14:paraId="175D332D" w14:textId="4B9997F2" w:rsidR="003B314E" w:rsidRDefault="003B314E" w:rsidP="009063B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Say how we can maintain our bicycles and how important it is</w:t>
            </w:r>
          </w:p>
          <w:p w14:paraId="73090D6D" w14:textId="508CD9C5" w:rsidR="003B314E" w:rsidRDefault="003B314E" w:rsidP="009063B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Take a photograph considering the composition to make sure the subject is in frame</w:t>
            </w:r>
          </w:p>
          <w:p w14:paraId="468B31EF" w14:textId="2E1E187F" w:rsidR="00B23E11" w:rsidRDefault="00B23E11" w:rsidP="009063B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Where the first Christmas decorations came from and why we have them</w:t>
            </w:r>
          </w:p>
          <w:p w14:paraId="75D88606" w14:textId="6528078C" w:rsidR="005E1011" w:rsidRDefault="003B314E" w:rsidP="003B314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Talk about</w:t>
            </w:r>
            <w:r w:rsidR="00AB493C">
              <w:rPr>
                <w:rFonts w:cstheme="minorHAnsi"/>
                <w:sz w:val="18"/>
                <w:szCs w:val="18"/>
              </w:rPr>
              <w:t xml:space="preserve"> what they have found out in </w:t>
            </w:r>
            <w:r>
              <w:rPr>
                <w:rFonts w:cstheme="minorHAnsi"/>
                <w:sz w:val="18"/>
                <w:szCs w:val="18"/>
              </w:rPr>
              <w:t>full sentences using the new vocabulary they have learned.</w:t>
            </w:r>
          </w:p>
          <w:p w14:paraId="4BB65FB3" w14:textId="4532411A" w:rsidR="003B314E" w:rsidRDefault="003B314E" w:rsidP="003B314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Work together and help each to reach an end point </w:t>
            </w:r>
            <w:proofErr w:type="spellStart"/>
            <w:r>
              <w:rPr>
                <w:rFonts w:cstheme="minorHAnsi"/>
                <w:sz w:val="18"/>
                <w:szCs w:val="18"/>
              </w:rPr>
              <w:t>e.g</w:t>
            </w:r>
            <w:proofErr w:type="spellEnd"/>
            <w:r>
              <w:rPr>
                <w:rFonts w:cstheme="minorHAnsi"/>
                <w:sz w:val="18"/>
                <w:szCs w:val="18"/>
              </w:rPr>
              <w:t xml:space="preserve">  cleaning a bike, taking some photographs.</w:t>
            </w:r>
          </w:p>
          <w:p w14:paraId="33F8644D" w14:textId="3B27D2FE" w:rsidR="003B314E" w:rsidRDefault="003B314E" w:rsidP="003B314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Listen to instructions and persevere if something gets tricky and know that if they keep on trying they will be able to do it.</w:t>
            </w:r>
          </w:p>
          <w:p w14:paraId="01D6268E" w14:textId="76EA0BC6" w:rsidR="003B314E" w:rsidRDefault="003B314E" w:rsidP="003B314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Sew a simple shape to make a soft toy/teddy</w:t>
            </w:r>
          </w:p>
          <w:p w14:paraId="0BD2B34D" w14:textId="77777777" w:rsidR="003B314E" w:rsidRPr="00C0559C" w:rsidRDefault="003B314E" w:rsidP="003B314E">
            <w:pPr>
              <w:rPr>
                <w:rFonts w:cstheme="minorHAnsi"/>
                <w:sz w:val="18"/>
                <w:szCs w:val="18"/>
              </w:rPr>
            </w:pPr>
          </w:p>
          <w:p w14:paraId="18943EA8" w14:textId="77777777" w:rsidR="00A86CEA" w:rsidRDefault="00A86CEA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6489087" w14:textId="77777777" w:rsidR="005269D9" w:rsidRDefault="005269D9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7393BCE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1D12098" w14:textId="77777777" w:rsidR="002A5718" w:rsidRDefault="002A5718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7589AB7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EB67F02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170F9C2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331CE9B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BD7DFA9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AE69777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B9964FA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7018211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E6F2A9F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AA4A81E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AE3B5A5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140E07D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9D4A934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0A74926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F1A2096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7E0F134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F600913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5F2F313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7AD9F83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B827A6E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43166EA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C2520FB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FF2038A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E3B2CE9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80F26E8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99016E3" w14:textId="3F36E580" w:rsidR="00FD0CC6" w:rsidRPr="00C0559C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86CEA" w:rsidRPr="009063B9" w14:paraId="65056BB6" w14:textId="77777777" w:rsidTr="004B3ECE">
        <w:tc>
          <w:tcPr>
            <w:tcW w:w="14879" w:type="dxa"/>
            <w:gridSpan w:val="10"/>
          </w:tcPr>
          <w:p w14:paraId="7A0869CF" w14:textId="3FF46AEF" w:rsidR="00247446" w:rsidRDefault="00247446" w:rsidP="00247446">
            <w:pPr>
              <w:rPr>
                <w:rFonts w:cstheme="minorHAnsi"/>
                <w:b/>
                <w:sz w:val="18"/>
                <w:szCs w:val="18"/>
              </w:rPr>
            </w:pPr>
            <w:r w:rsidRPr="00785BDD">
              <w:rPr>
                <w:rFonts w:cstheme="minorHAnsi"/>
                <w:b/>
                <w:sz w:val="18"/>
                <w:szCs w:val="18"/>
              </w:rPr>
              <w:t>Children should be able to:</w:t>
            </w:r>
            <w:r w:rsidR="000A5C63">
              <w:rPr>
                <w:rFonts w:cstheme="minorHAnsi"/>
                <w:b/>
                <w:sz w:val="18"/>
                <w:szCs w:val="18"/>
              </w:rPr>
              <w:t>/</w:t>
            </w:r>
            <w:r w:rsidR="00BB7F2E">
              <w:rPr>
                <w:rFonts w:cstheme="minorHAnsi"/>
                <w:b/>
                <w:sz w:val="18"/>
                <w:szCs w:val="18"/>
              </w:rPr>
              <w:t xml:space="preserve">should </w:t>
            </w:r>
            <w:r w:rsidR="000A5C63">
              <w:rPr>
                <w:rFonts w:cstheme="minorHAnsi"/>
                <w:b/>
                <w:sz w:val="18"/>
                <w:szCs w:val="18"/>
              </w:rPr>
              <w:t>know that:</w:t>
            </w:r>
          </w:p>
          <w:p w14:paraId="1EB73821" w14:textId="77777777" w:rsidR="00EE6C4C" w:rsidRPr="00785BDD" w:rsidRDefault="00EE6C4C" w:rsidP="00247446">
            <w:pPr>
              <w:rPr>
                <w:rFonts w:cstheme="minorHAnsi"/>
                <w:b/>
                <w:sz w:val="18"/>
                <w:szCs w:val="18"/>
              </w:rPr>
            </w:pPr>
          </w:p>
          <w:p w14:paraId="5D06FC22" w14:textId="56A597CE" w:rsidR="00A86CEA" w:rsidRDefault="00EE6C4C" w:rsidP="00FD0CC6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</w:t>
            </w:r>
            <w:r w:rsidR="002A5718">
              <w:rPr>
                <w:rFonts w:asciiTheme="minorHAnsi" w:hAnsiTheme="minorHAnsi" w:cstheme="minorHAnsi"/>
                <w:sz w:val="18"/>
                <w:szCs w:val="18"/>
              </w:rPr>
              <w:t xml:space="preserve">ome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inventors and inventions have changed the world we live in</w:t>
            </w:r>
          </w:p>
          <w:p w14:paraId="03A525DF" w14:textId="6F2A4DE4" w:rsidR="002A5718" w:rsidRDefault="00EE6C4C" w:rsidP="00FD0CC6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That we didn’t always have cars, phones, aeroplanes etc</w:t>
            </w:r>
          </w:p>
          <w:p w14:paraId="628EFFBF" w14:textId="3D374C7F" w:rsidR="00881F5E" w:rsidRDefault="00881F5E" w:rsidP="00FD0CC6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That things change as time passes</w:t>
            </w:r>
          </w:p>
          <w:p w14:paraId="208A9254" w14:textId="1ACCB587" w:rsidR="00881F5E" w:rsidRDefault="00881F5E" w:rsidP="00FD0CC6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That they have the potential to achieve great things like the inventors we will be learning about and that they could change the world in some way</w:t>
            </w:r>
          </w:p>
          <w:p w14:paraId="0732DFA0" w14:textId="1FB9EEDB" w:rsidR="005E1011" w:rsidRDefault="005E1011" w:rsidP="00FD0CC6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1503399" w14:textId="48D3B849" w:rsidR="00FD0CC6" w:rsidRPr="00247446" w:rsidRDefault="00FD0CC6" w:rsidP="00FD0CC6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796" w:type="dxa"/>
            <w:vMerge/>
          </w:tcPr>
          <w:p w14:paraId="0CD86773" w14:textId="77777777" w:rsidR="00A86CEA" w:rsidRPr="009063B9" w:rsidRDefault="00A86CE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86CEA" w:rsidRPr="009063B9" w14:paraId="6DD2C61D" w14:textId="77777777" w:rsidTr="004B3ECE">
        <w:trPr>
          <w:trHeight w:val="283"/>
        </w:trPr>
        <w:tc>
          <w:tcPr>
            <w:tcW w:w="14879" w:type="dxa"/>
            <w:gridSpan w:val="10"/>
            <w:shd w:val="clear" w:color="auto" w:fill="FFE599" w:themeFill="accent4" w:themeFillTint="66"/>
            <w:vAlign w:val="center"/>
          </w:tcPr>
          <w:p w14:paraId="1C020328" w14:textId="23458D9C" w:rsidR="00A86CEA" w:rsidRPr="001D6983" w:rsidRDefault="00A86CEA" w:rsidP="001D698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1D6983">
              <w:rPr>
                <w:rFonts w:cstheme="minorHAnsi"/>
                <w:b/>
                <w:sz w:val="18"/>
                <w:szCs w:val="18"/>
              </w:rPr>
              <w:t>Key vocabulary</w:t>
            </w:r>
            <w:r w:rsidR="001675EB"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7796" w:type="dxa"/>
            <w:vMerge/>
          </w:tcPr>
          <w:p w14:paraId="143FC770" w14:textId="77777777" w:rsidR="00A86CEA" w:rsidRPr="009063B9" w:rsidRDefault="00A86CE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86CEA" w:rsidRPr="009063B9" w14:paraId="62D395E2" w14:textId="77777777" w:rsidTr="004B3ECE">
        <w:trPr>
          <w:trHeight w:val="227"/>
        </w:trPr>
        <w:tc>
          <w:tcPr>
            <w:tcW w:w="1490" w:type="dxa"/>
            <w:vAlign w:val="center"/>
          </w:tcPr>
          <w:p w14:paraId="4A0729BD" w14:textId="1129ED6A" w:rsidR="00A86CEA" w:rsidRPr="00C0559C" w:rsidRDefault="00CA5A38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invention</w:t>
            </w:r>
          </w:p>
        </w:tc>
        <w:tc>
          <w:tcPr>
            <w:tcW w:w="1491" w:type="dxa"/>
            <w:vAlign w:val="center"/>
          </w:tcPr>
          <w:p w14:paraId="0FD92462" w14:textId="6211219D" w:rsidR="00A86CEA" w:rsidRPr="00C0559C" w:rsidRDefault="00CA5A38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inventor</w:t>
            </w:r>
          </w:p>
        </w:tc>
        <w:tc>
          <w:tcPr>
            <w:tcW w:w="1491" w:type="dxa"/>
            <w:vAlign w:val="center"/>
          </w:tcPr>
          <w:p w14:paraId="18558C96" w14:textId="59E304E1" w:rsidR="00A86CEA" w:rsidRPr="00C0559C" w:rsidRDefault="00CA5A38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time</w:t>
            </w:r>
          </w:p>
        </w:tc>
        <w:tc>
          <w:tcPr>
            <w:tcW w:w="1490" w:type="dxa"/>
            <w:vAlign w:val="center"/>
          </w:tcPr>
          <w:p w14:paraId="24FF06D3" w14:textId="4868E243" w:rsidR="00A86CEA" w:rsidRPr="00C0559C" w:rsidRDefault="00CA5A38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history</w:t>
            </w:r>
          </w:p>
        </w:tc>
        <w:tc>
          <w:tcPr>
            <w:tcW w:w="1491" w:type="dxa"/>
            <w:vAlign w:val="center"/>
          </w:tcPr>
          <w:p w14:paraId="66B58632" w14:textId="23873F91" w:rsidR="00A86CEA" w:rsidRPr="00C0559C" w:rsidRDefault="00CA5A38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Long ago</w:t>
            </w:r>
          </w:p>
        </w:tc>
        <w:tc>
          <w:tcPr>
            <w:tcW w:w="1491" w:type="dxa"/>
            <w:vAlign w:val="center"/>
          </w:tcPr>
          <w:p w14:paraId="5CEA192F" w14:textId="7B8C25BF" w:rsidR="00A86CEA" w:rsidRPr="00C0559C" w:rsidRDefault="00CA5A38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past</w:t>
            </w:r>
          </w:p>
        </w:tc>
        <w:tc>
          <w:tcPr>
            <w:tcW w:w="1490" w:type="dxa"/>
            <w:vAlign w:val="center"/>
          </w:tcPr>
          <w:p w14:paraId="1BD504EE" w14:textId="333D889A" w:rsidR="00A86CEA" w:rsidRPr="00C0559C" w:rsidRDefault="00CA5A38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present</w:t>
            </w:r>
          </w:p>
        </w:tc>
        <w:tc>
          <w:tcPr>
            <w:tcW w:w="1491" w:type="dxa"/>
            <w:vAlign w:val="center"/>
          </w:tcPr>
          <w:p w14:paraId="562AE4AB" w14:textId="1DD5E0F1" w:rsidR="00A86CEA" w:rsidRPr="00C0559C" w:rsidRDefault="00CA5A38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future</w:t>
            </w:r>
          </w:p>
        </w:tc>
        <w:tc>
          <w:tcPr>
            <w:tcW w:w="1491" w:type="dxa"/>
            <w:vAlign w:val="center"/>
          </w:tcPr>
          <w:p w14:paraId="46935587" w14:textId="2869ABDD" w:rsidR="00A86CEA" w:rsidRPr="00C0559C" w:rsidRDefault="00CA5A38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now</w:t>
            </w:r>
          </w:p>
        </w:tc>
        <w:tc>
          <w:tcPr>
            <w:tcW w:w="1463" w:type="dxa"/>
            <w:vAlign w:val="center"/>
          </w:tcPr>
          <w:p w14:paraId="1D44FAFB" w14:textId="35FE98FF" w:rsidR="00A86CEA" w:rsidRPr="00C0559C" w:rsidRDefault="00CA5A38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then</w:t>
            </w:r>
          </w:p>
        </w:tc>
        <w:tc>
          <w:tcPr>
            <w:tcW w:w="7796" w:type="dxa"/>
            <w:vMerge/>
          </w:tcPr>
          <w:p w14:paraId="7A5D27FA" w14:textId="77777777" w:rsidR="00A86CEA" w:rsidRPr="009063B9" w:rsidRDefault="00A86CE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9F211E" w:rsidRPr="009063B9" w14:paraId="2B9F9632" w14:textId="77777777" w:rsidTr="004B3ECE">
        <w:trPr>
          <w:trHeight w:val="227"/>
        </w:trPr>
        <w:tc>
          <w:tcPr>
            <w:tcW w:w="1490" w:type="dxa"/>
            <w:vAlign w:val="center"/>
          </w:tcPr>
          <w:p w14:paraId="6A29E6E0" w14:textId="6F920376" w:rsidR="009F211E" w:rsidRPr="00C0559C" w:rsidRDefault="00CA5A38" w:rsidP="009F211E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camera</w:t>
            </w:r>
          </w:p>
        </w:tc>
        <w:tc>
          <w:tcPr>
            <w:tcW w:w="1491" w:type="dxa"/>
            <w:vAlign w:val="center"/>
          </w:tcPr>
          <w:p w14:paraId="648B0F2B" w14:textId="75F81B5E" w:rsidR="009F211E" w:rsidRPr="00C0559C" w:rsidRDefault="00CA5A38" w:rsidP="009F211E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pinhole</w:t>
            </w:r>
          </w:p>
        </w:tc>
        <w:tc>
          <w:tcPr>
            <w:tcW w:w="1491" w:type="dxa"/>
            <w:vAlign w:val="center"/>
          </w:tcPr>
          <w:p w14:paraId="45D1BEC3" w14:textId="7BFE224B" w:rsidR="009F211E" w:rsidRPr="00C0559C" w:rsidRDefault="00CA5A38" w:rsidP="009F211E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digital</w:t>
            </w:r>
          </w:p>
        </w:tc>
        <w:tc>
          <w:tcPr>
            <w:tcW w:w="1490" w:type="dxa"/>
            <w:vAlign w:val="center"/>
          </w:tcPr>
          <w:p w14:paraId="1A900606" w14:textId="3912FD94" w:rsidR="009F211E" w:rsidRPr="00C0559C" w:rsidRDefault="00CA5A38" w:rsidP="009F211E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Photo/graph</w:t>
            </w:r>
          </w:p>
        </w:tc>
        <w:tc>
          <w:tcPr>
            <w:tcW w:w="1491" w:type="dxa"/>
            <w:vAlign w:val="center"/>
          </w:tcPr>
          <w:p w14:paraId="2243DD16" w14:textId="0990113D" w:rsidR="009F211E" w:rsidRPr="00C0559C" w:rsidRDefault="00CA5A38" w:rsidP="009F211E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battery</w:t>
            </w:r>
          </w:p>
        </w:tc>
        <w:tc>
          <w:tcPr>
            <w:tcW w:w="1491" w:type="dxa"/>
            <w:vAlign w:val="center"/>
          </w:tcPr>
          <w:p w14:paraId="208564B8" w14:textId="7744E58F" w:rsidR="009F211E" w:rsidRPr="00C0559C" w:rsidRDefault="00CA5A38" w:rsidP="009F211E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print</w:t>
            </w:r>
          </w:p>
        </w:tc>
        <w:tc>
          <w:tcPr>
            <w:tcW w:w="1490" w:type="dxa"/>
            <w:vAlign w:val="center"/>
          </w:tcPr>
          <w:p w14:paraId="3875A483" w14:textId="7D56DED3" w:rsidR="009F211E" w:rsidRPr="00C0559C" w:rsidRDefault="00CA5A38" w:rsidP="009F211E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save</w:t>
            </w:r>
          </w:p>
        </w:tc>
        <w:tc>
          <w:tcPr>
            <w:tcW w:w="1491" w:type="dxa"/>
            <w:vAlign w:val="center"/>
          </w:tcPr>
          <w:p w14:paraId="1434FBE0" w14:textId="3ABC0AC8" w:rsidR="009F211E" w:rsidRPr="00C0559C" w:rsidRDefault="00CA5A38" w:rsidP="009F211E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album</w:t>
            </w:r>
          </w:p>
        </w:tc>
        <w:tc>
          <w:tcPr>
            <w:tcW w:w="1491" w:type="dxa"/>
            <w:vAlign w:val="center"/>
          </w:tcPr>
          <w:p w14:paraId="4FAF8263" w14:textId="64D96E0D" w:rsidR="009F211E" w:rsidRPr="00C0559C" w:rsidRDefault="00CA5A38" w:rsidP="009F211E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folder</w:t>
            </w:r>
          </w:p>
        </w:tc>
        <w:tc>
          <w:tcPr>
            <w:tcW w:w="1463" w:type="dxa"/>
            <w:vAlign w:val="center"/>
          </w:tcPr>
          <w:p w14:paraId="1B29EAC8" w14:textId="7B670297" w:rsidR="009F211E" w:rsidRPr="00C0559C" w:rsidRDefault="00C008BB" w:rsidP="009F211E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lens</w:t>
            </w:r>
          </w:p>
        </w:tc>
        <w:tc>
          <w:tcPr>
            <w:tcW w:w="7796" w:type="dxa"/>
            <w:vMerge/>
          </w:tcPr>
          <w:p w14:paraId="3220B3D4" w14:textId="77777777" w:rsidR="009F211E" w:rsidRPr="009063B9" w:rsidRDefault="009F211E" w:rsidP="009F211E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86CEA" w:rsidRPr="009063B9" w14:paraId="5D46E3F1" w14:textId="77777777" w:rsidTr="004B3ECE">
        <w:trPr>
          <w:trHeight w:val="227"/>
        </w:trPr>
        <w:tc>
          <w:tcPr>
            <w:tcW w:w="1490" w:type="dxa"/>
            <w:vAlign w:val="center"/>
          </w:tcPr>
          <w:p w14:paraId="2451CF43" w14:textId="163DB372" w:rsidR="00A86CEA" w:rsidRPr="00C0559C" w:rsidRDefault="00C008BB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shutter</w:t>
            </w:r>
          </w:p>
        </w:tc>
        <w:tc>
          <w:tcPr>
            <w:tcW w:w="1491" w:type="dxa"/>
            <w:vAlign w:val="center"/>
          </w:tcPr>
          <w:p w14:paraId="718901AC" w14:textId="205C09A9" w:rsidR="00A86CEA" w:rsidRPr="00C0559C" w:rsidRDefault="00C008BB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focus</w:t>
            </w:r>
          </w:p>
        </w:tc>
        <w:tc>
          <w:tcPr>
            <w:tcW w:w="1491" w:type="dxa"/>
            <w:vAlign w:val="center"/>
          </w:tcPr>
          <w:p w14:paraId="30121680" w14:textId="020672E7" w:rsidR="00A86CEA" w:rsidRPr="00C0559C" w:rsidRDefault="00C008BB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frame</w:t>
            </w:r>
          </w:p>
        </w:tc>
        <w:tc>
          <w:tcPr>
            <w:tcW w:w="1490" w:type="dxa"/>
            <w:vAlign w:val="center"/>
          </w:tcPr>
          <w:p w14:paraId="40F5FF72" w14:textId="24EA85D3" w:rsidR="00A86CEA" w:rsidRPr="00C0559C" w:rsidRDefault="00C008BB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composition</w:t>
            </w:r>
          </w:p>
        </w:tc>
        <w:tc>
          <w:tcPr>
            <w:tcW w:w="1491" w:type="dxa"/>
            <w:vAlign w:val="center"/>
          </w:tcPr>
          <w:p w14:paraId="3855952D" w14:textId="551639E3" w:rsidR="00A86CEA" w:rsidRPr="00C0559C" w:rsidRDefault="00C008BB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bicycle</w:t>
            </w:r>
          </w:p>
        </w:tc>
        <w:tc>
          <w:tcPr>
            <w:tcW w:w="1491" w:type="dxa"/>
            <w:vAlign w:val="center"/>
          </w:tcPr>
          <w:p w14:paraId="4648B43E" w14:textId="6E11563A" w:rsidR="00A86CEA" w:rsidRPr="00C0559C" w:rsidRDefault="00C008BB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wheels</w:t>
            </w:r>
          </w:p>
        </w:tc>
        <w:tc>
          <w:tcPr>
            <w:tcW w:w="1490" w:type="dxa"/>
            <w:vAlign w:val="center"/>
          </w:tcPr>
          <w:p w14:paraId="6E3780A4" w14:textId="3AECAE23" w:rsidR="00A86CEA" w:rsidRPr="00C0559C" w:rsidRDefault="00C008BB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frame</w:t>
            </w:r>
          </w:p>
        </w:tc>
        <w:tc>
          <w:tcPr>
            <w:tcW w:w="1491" w:type="dxa"/>
            <w:vAlign w:val="center"/>
          </w:tcPr>
          <w:p w14:paraId="624F16C7" w14:textId="01234ADD" w:rsidR="00A86CEA" w:rsidRPr="00C0559C" w:rsidRDefault="00C008BB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brakes</w:t>
            </w:r>
          </w:p>
        </w:tc>
        <w:tc>
          <w:tcPr>
            <w:tcW w:w="1491" w:type="dxa"/>
            <w:vAlign w:val="center"/>
          </w:tcPr>
          <w:p w14:paraId="0F29AC3C" w14:textId="674C8D31" w:rsidR="00A86CEA" w:rsidRPr="00C0559C" w:rsidRDefault="00C008BB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handle bars</w:t>
            </w:r>
          </w:p>
        </w:tc>
        <w:tc>
          <w:tcPr>
            <w:tcW w:w="1463" w:type="dxa"/>
            <w:vAlign w:val="center"/>
          </w:tcPr>
          <w:p w14:paraId="4CC12867" w14:textId="6A62565F" w:rsidR="00A86CEA" w:rsidRPr="00C0559C" w:rsidRDefault="00C008BB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saddle</w:t>
            </w:r>
          </w:p>
        </w:tc>
        <w:tc>
          <w:tcPr>
            <w:tcW w:w="7796" w:type="dxa"/>
            <w:vMerge/>
          </w:tcPr>
          <w:p w14:paraId="2937D082" w14:textId="77777777" w:rsidR="00A86CEA" w:rsidRPr="009063B9" w:rsidRDefault="00A86CE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0559C" w:rsidRPr="009063B9" w14:paraId="259F1DF5" w14:textId="77777777" w:rsidTr="004B3ECE">
        <w:trPr>
          <w:trHeight w:val="227"/>
        </w:trPr>
        <w:tc>
          <w:tcPr>
            <w:tcW w:w="1490" w:type="dxa"/>
            <w:vAlign w:val="center"/>
          </w:tcPr>
          <w:p w14:paraId="03A370CB" w14:textId="6481A952" w:rsidR="00C0559C" w:rsidRPr="00C0559C" w:rsidRDefault="00C008BB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tyre</w:t>
            </w:r>
          </w:p>
        </w:tc>
        <w:tc>
          <w:tcPr>
            <w:tcW w:w="1491" w:type="dxa"/>
            <w:vAlign w:val="center"/>
          </w:tcPr>
          <w:p w14:paraId="302ABFDD" w14:textId="4B75813A" w:rsidR="00C0559C" w:rsidRPr="00C0559C" w:rsidRDefault="00C008BB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chain</w:t>
            </w:r>
          </w:p>
        </w:tc>
        <w:tc>
          <w:tcPr>
            <w:tcW w:w="1491" w:type="dxa"/>
            <w:vAlign w:val="center"/>
          </w:tcPr>
          <w:p w14:paraId="730F49E3" w14:textId="4D987571" w:rsidR="00C0559C" w:rsidRPr="00C0559C" w:rsidRDefault="00C008BB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spoke</w:t>
            </w:r>
          </w:p>
        </w:tc>
        <w:tc>
          <w:tcPr>
            <w:tcW w:w="1490" w:type="dxa"/>
            <w:vAlign w:val="center"/>
          </w:tcPr>
          <w:p w14:paraId="2C928A0B" w14:textId="63FFB3C8" w:rsidR="00C0559C" w:rsidRPr="00C0559C" w:rsidRDefault="00C008BB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pedal</w:t>
            </w:r>
          </w:p>
        </w:tc>
        <w:tc>
          <w:tcPr>
            <w:tcW w:w="1491" w:type="dxa"/>
            <w:vAlign w:val="center"/>
          </w:tcPr>
          <w:p w14:paraId="0CC69626" w14:textId="494DF3F7" w:rsidR="00C0559C" w:rsidRPr="00C0559C" w:rsidRDefault="00C008BB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proofErr w:type="spellStart"/>
            <w:r>
              <w:rPr>
                <w:rFonts w:cstheme="minorHAnsi"/>
                <w:sz w:val="18"/>
                <w:szCs w:val="18"/>
              </w:rPr>
              <w:t>lego</w:t>
            </w:r>
            <w:proofErr w:type="spellEnd"/>
          </w:p>
        </w:tc>
        <w:tc>
          <w:tcPr>
            <w:tcW w:w="1491" w:type="dxa"/>
            <w:vAlign w:val="center"/>
          </w:tcPr>
          <w:p w14:paraId="397AF497" w14:textId="68081286" w:rsidR="00C0559C" w:rsidRPr="00C0559C" w:rsidRDefault="00C008BB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Construct/build</w:t>
            </w:r>
          </w:p>
        </w:tc>
        <w:tc>
          <w:tcPr>
            <w:tcW w:w="1490" w:type="dxa"/>
            <w:vAlign w:val="center"/>
          </w:tcPr>
          <w:p w14:paraId="3D0614F4" w14:textId="1488FC8B" w:rsidR="00C0559C" w:rsidRPr="00C0559C" w:rsidRDefault="00FA017B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material</w:t>
            </w:r>
          </w:p>
        </w:tc>
        <w:tc>
          <w:tcPr>
            <w:tcW w:w="1491" w:type="dxa"/>
            <w:vAlign w:val="center"/>
          </w:tcPr>
          <w:p w14:paraId="2D5EB526" w14:textId="47745611" w:rsidR="00C0559C" w:rsidRPr="00C0559C" w:rsidRDefault="00FA017B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plastic</w:t>
            </w:r>
          </w:p>
        </w:tc>
        <w:tc>
          <w:tcPr>
            <w:tcW w:w="1491" w:type="dxa"/>
            <w:vAlign w:val="center"/>
          </w:tcPr>
          <w:p w14:paraId="25584AD9" w14:textId="7A3784CD" w:rsidR="00C0559C" w:rsidRPr="00C0559C" w:rsidRDefault="00FA017B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Teddy bear</w:t>
            </w:r>
          </w:p>
        </w:tc>
        <w:tc>
          <w:tcPr>
            <w:tcW w:w="1463" w:type="dxa"/>
            <w:vAlign w:val="center"/>
          </w:tcPr>
          <w:p w14:paraId="473C2AB8" w14:textId="52B08B94" w:rsidR="00C0559C" w:rsidRPr="00C0559C" w:rsidRDefault="00FA017B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president</w:t>
            </w:r>
          </w:p>
        </w:tc>
        <w:tc>
          <w:tcPr>
            <w:tcW w:w="7796" w:type="dxa"/>
            <w:vMerge/>
          </w:tcPr>
          <w:p w14:paraId="6A3F9E0C" w14:textId="77777777" w:rsidR="00C0559C" w:rsidRPr="009063B9" w:rsidRDefault="00C0559C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F0008" w:rsidRPr="009063B9" w14:paraId="1F515C91" w14:textId="77777777" w:rsidTr="004B3ECE">
        <w:trPr>
          <w:trHeight w:val="227"/>
        </w:trPr>
        <w:tc>
          <w:tcPr>
            <w:tcW w:w="1490" w:type="dxa"/>
            <w:vAlign w:val="center"/>
          </w:tcPr>
          <w:p w14:paraId="432C10DD" w14:textId="2DB90C19" w:rsidR="007F0008" w:rsidRDefault="00FA017B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fur</w:t>
            </w:r>
          </w:p>
        </w:tc>
        <w:tc>
          <w:tcPr>
            <w:tcW w:w="1491" w:type="dxa"/>
            <w:vAlign w:val="center"/>
          </w:tcPr>
          <w:p w14:paraId="0C8FBDCA" w14:textId="09370160" w:rsidR="007F0008" w:rsidRDefault="00FA017B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soft</w:t>
            </w:r>
          </w:p>
        </w:tc>
        <w:tc>
          <w:tcPr>
            <w:tcW w:w="1491" w:type="dxa"/>
            <w:vAlign w:val="center"/>
          </w:tcPr>
          <w:p w14:paraId="01709726" w14:textId="0E5AB955" w:rsidR="007F0008" w:rsidRDefault="00FA017B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squishy</w:t>
            </w:r>
          </w:p>
        </w:tc>
        <w:tc>
          <w:tcPr>
            <w:tcW w:w="1490" w:type="dxa"/>
            <w:vAlign w:val="center"/>
          </w:tcPr>
          <w:p w14:paraId="57633916" w14:textId="073B1178" w:rsidR="007F0008" w:rsidRDefault="00FA017B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sew</w:t>
            </w:r>
          </w:p>
        </w:tc>
        <w:tc>
          <w:tcPr>
            <w:tcW w:w="1491" w:type="dxa"/>
            <w:vAlign w:val="center"/>
          </w:tcPr>
          <w:p w14:paraId="1491E83F" w14:textId="412FEADE" w:rsidR="007F0008" w:rsidRDefault="00FA017B" w:rsidP="00FA017B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needle</w:t>
            </w:r>
          </w:p>
        </w:tc>
        <w:tc>
          <w:tcPr>
            <w:tcW w:w="1491" w:type="dxa"/>
            <w:vAlign w:val="center"/>
          </w:tcPr>
          <w:p w14:paraId="3C87835E" w14:textId="73F50CC0" w:rsidR="007F0008" w:rsidRDefault="00FA017B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stuffing</w:t>
            </w:r>
          </w:p>
        </w:tc>
        <w:tc>
          <w:tcPr>
            <w:tcW w:w="1490" w:type="dxa"/>
            <w:vAlign w:val="center"/>
          </w:tcPr>
          <w:p w14:paraId="35C775C1" w14:textId="548E61B6" w:rsidR="007F0008" w:rsidRDefault="00FA017B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straw</w:t>
            </w:r>
          </w:p>
        </w:tc>
        <w:tc>
          <w:tcPr>
            <w:tcW w:w="1491" w:type="dxa"/>
            <w:vAlign w:val="center"/>
          </w:tcPr>
          <w:p w14:paraId="3FFD4754" w14:textId="3DE5711E" w:rsidR="007F0008" w:rsidRDefault="00FA017B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template</w:t>
            </w:r>
          </w:p>
        </w:tc>
        <w:tc>
          <w:tcPr>
            <w:tcW w:w="1491" w:type="dxa"/>
            <w:vAlign w:val="center"/>
          </w:tcPr>
          <w:p w14:paraId="72A62FAA" w14:textId="17B47347" w:rsidR="007F0008" w:rsidRDefault="00144F48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telephone</w:t>
            </w:r>
          </w:p>
        </w:tc>
        <w:tc>
          <w:tcPr>
            <w:tcW w:w="1463" w:type="dxa"/>
            <w:vAlign w:val="center"/>
          </w:tcPr>
          <w:p w14:paraId="6C7F77E7" w14:textId="505A635F" w:rsidR="007F0008" w:rsidRDefault="00144F48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communicate</w:t>
            </w:r>
          </w:p>
        </w:tc>
        <w:tc>
          <w:tcPr>
            <w:tcW w:w="7796" w:type="dxa"/>
            <w:vMerge/>
          </w:tcPr>
          <w:p w14:paraId="7127CF87" w14:textId="77777777" w:rsidR="007F0008" w:rsidRPr="009063B9" w:rsidRDefault="007F0008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144F48" w:rsidRPr="009063B9" w14:paraId="29A20922" w14:textId="77777777" w:rsidTr="004B3ECE">
        <w:trPr>
          <w:trHeight w:val="227"/>
        </w:trPr>
        <w:tc>
          <w:tcPr>
            <w:tcW w:w="1490" w:type="dxa"/>
            <w:vAlign w:val="center"/>
          </w:tcPr>
          <w:p w14:paraId="7DD8C850" w14:textId="5A5B185E" w:rsidR="00144F48" w:rsidRDefault="00144F48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mobile</w:t>
            </w:r>
          </w:p>
        </w:tc>
        <w:tc>
          <w:tcPr>
            <w:tcW w:w="1491" w:type="dxa"/>
            <w:vAlign w:val="center"/>
          </w:tcPr>
          <w:p w14:paraId="00899B27" w14:textId="2CC2DCC0" w:rsidR="00144F48" w:rsidRDefault="00144F48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landline</w:t>
            </w:r>
          </w:p>
        </w:tc>
        <w:tc>
          <w:tcPr>
            <w:tcW w:w="1491" w:type="dxa"/>
            <w:vAlign w:val="center"/>
          </w:tcPr>
          <w:p w14:paraId="3A11E4D6" w14:textId="526251DD" w:rsidR="00144F48" w:rsidRDefault="00144F48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Keys/buttons</w:t>
            </w:r>
          </w:p>
        </w:tc>
        <w:tc>
          <w:tcPr>
            <w:tcW w:w="1490" w:type="dxa"/>
            <w:vAlign w:val="center"/>
          </w:tcPr>
          <w:p w14:paraId="5B84AC06" w14:textId="2CD42EAB" w:rsidR="00144F48" w:rsidRDefault="00144F48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receiver</w:t>
            </w:r>
          </w:p>
        </w:tc>
        <w:tc>
          <w:tcPr>
            <w:tcW w:w="1491" w:type="dxa"/>
            <w:vAlign w:val="center"/>
          </w:tcPr>
          <w:p w14:paraId="0BC85606" w14:textId="38ABC3E7" w:rsidR="00144F48" w:rsidRDefault="00144F48" w:rsidP="00FA017B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dial</w:t>
            </w:r>
          </w:p>
        </w:tc>
        <w:tc>
          <w:tcPr>
            <w:tcW w:w="1491" w:type="dxa"/>
            <w:vAlign w:val="center"/>
          </w:tcPr>
          <w:p w14:paraId="1F98D09D" w14:textId="3A526718" w:rsidR="00144F48" w:rsidRDefault="00144F48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ringtone</w:t>
            </w:r>
          </w:p>
        </w:tc>
        <w:tc>
          <w:tcPr>
            <w:tcW w:w="1490" w:type="dxa"/>
            <w:vAlign w:val="center"/>
          </w:tcPr>
          <w:p w14:paraId="4487E5DC" w14:textId="69227224" w:rsidR="00144F48" w:rsidRDefault="009430FE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baubles</w:t>
            </w:r>
          </w:p>
        </w:tc>
        <w:tc>
          <w:tcPr>
            <w:tcW w:w="1491" w:type="dxa"/>
            <w:vAlign w:val="center"/>
          </w:tcPr>
          <w:p w14:paraId="2C8A060F" w14:textId="1A8AFFB7" w:rsidR="00144F48" w:rsidRDefault="009430FE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decorations</w:t>
            </w:r>
          </w:p>
        </w:tc>
        <w:tc>
          <w:tcPr>
            <w:tcW w:w="1491" w:type="dxa"/>
            <w:vAlign w:val="center"/>
          </w:tcPr>
          <w:p w14:paraId="46173ED2" w14:textId="2A49523C" w:rsidR="00144F48" w:rsidRDefault="009430FE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Norway</w:t>
            </w:r>
          </w:p>
        </w:tc>
        <w:tc>
          <w:tcPr>
            <w:tcW w:w="1463" w:type="dxa"/>
            <w:vAlign w:val="center"/>
          </w:tcPr>
          <w:p w14:paraId="04D1E22C" w14:textId="77777777" w:rsidR="00144F48" w:rsidRDefault="00144F48" w:rsidP="00A86CE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796" w:type="dxa"/>
            <w:vMerge/>
          </w:tcPr>
          <w:p w14:paraId="02DE6A56" w14:textId="77777777" w:rsidR="00144F48" w:rsidRPr="009063B9" w:rsidRDefault="00144F48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86CEA" w:rsidRPr="009063B9" w14:paraId="537F90A7" w14:textId="77777777" w:rsidTr="004B3ECE">
        <w:trPr>
          <w:trHeight w:val="283"/>
        </w:trPr>
        <w:tc>
          <w:tcPr>
            <w:tcW w:w="14879" w:type="dxa"/>
            <w:gridSpan w:val="10"/>
            <w:shd w:val="clear" w:color="auto" w:fill="FFE599" w:themeFill="accent4" w:themeFillTint="66"/>
            <w:vAlign w:val="center"/>
          </w:tcPr>
          <w:p w14:paraId="644D138C" w14:textId="2E61537A" w:rsidR="00A86CEA" w:rsidRPr="001D6983" w:rsidRDefault="00A86CEA" w:rsidP="009063B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1D6983">
              <w:rPr>
                <w:rFonts w:cstheme="minorHAnsi"/>
                <w:b/>
                <w:sz w:val="18"/>
                <w:szCs w:val="18"/>
              </w:rPr>
              <w:t>Geographical skills and fieldwork</w:t>
            </w:r>
            <w:r w:rsidR="003F3A5E"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="003F3A5E" w:rsidRPr="003F3A5E">
              <w:rPr>
                <w:rFonts w:cstheme="minorHAnsi"/>
                <w:b/>
                <w:color w:val="0070C0"/>
                <w:sz w:val="18"/>
                <w:szCs w:val="18"/>
              </w:rPr>
              <w:t>(Understanding the World</w:t>
            </w:r>
            <w:r w:rsidR="003F3A5E">
              <w:rPr>
                <w:rFonts w:cstheme="minorHAnsi"/>
                <w:b/>
                <w:color w:val="0070C0"/>
                <w:sz w:val="18"/>
                <w:szCs w:val="18"/>
              </w:rPr>
              <w:t xml:space="preserve">, </w:t>
            </w:r>
            <w:proofErr w:type="spellStart"/>
            <w:r w:rsidR="003F3A5E">
              <w:rPr>
                <w:rFonts w:cstheme="minorHAnsi"/>
                <w:b/>
                <w:color w:val="0070C0"/>
                <w:sz w:val="18"/>
                <w:szCs w:val="18"/>
              </w:rPr>
              <w:t>Peronal</w:t>
            </w:r>
            <w:proofErr w:type="spellEnd"/>
            <w:r w:rsidR="003F3A5E">
              <w:rPr>
                <w:rFonts w:cstheme="minorHAnsi"/>
                <w:b/>
                <w:color w:val="0070C0"/>
                <w:sz w:val="18"/>
                <w:szCs w:val="18"/>
              </w:rPr>
              <w:t>, Social and Emotional Development</w:t>
            </w:r>
            <w:r w:rsidR="003F3A5E" w:rsidRPr="003F3A5E">
              <w:rPr>
                <w:rFonts w:cstheme="minorHAnsi"/>
                <w:b/>
                <w:color w:val="0070C0"/>
                <w:sz w:val="18"/>
                <w:szCs w:val="18"/>
              </w:rPr>
              <w:t>)</w:t>
            </w:r>
          </w:p>
        </w:tc>
        <w:tc>
          <w:tcPr>
            <w:tcW w:w="7796" w:type="dxa"/>
            <w:vMerge/>
          </w:tcPr>
          <w:p w14:paraId="7BF3D000" w14:textId="77777777" w:rsidR="00A86CEA" w:rsidRPr="009063B9" w:rsidRDefault="00A86CE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86CEA" w:rsidRPr="009063B9" w14:paraId="18E6AF26" w14:textId="77777777" w:rsidTr="004B3ECE">
        <w:trPr>
          <w:trHeight w:val="1164"/>
        </w:trPr>
        <w:tc>
          <w:tcPr>
            <w:tcW w:w="14879" w:type="dxa"/>
            <w:gridSpan w:val="10"/>
          </w:tcPr>
          <w:p w14:paraId="1BF55695" w14:textId="2A31C9C8" w:rsidR="00A86CEA" w:rsidRDefault="00EF074C" w:rsidP="00FD0CC6">
            <w:pPr>
              <w:pStyle w:val="NormalWeb"/>
              <w:spacing w:before="0" w:beforeAutospacing="0" w:after="0" w:afterAutospacing="0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Use a globe/map of local area to identify some of the places the children are familiar with and some places further afield </w:t>
            </w:r>
            <w:proofErr w:type="spellStart"/>
            <w:r>
              <w:rPr>
                <w:rFonts w:asciiTheme="minorHAnsi" w:hAnsiTheme="minorHAnsi" w:cstheme="minorHAnsi"/>
                <w:sz w:val="18"/>
                <w:szCs w:val="18"/>
              </w:rPr>
              <w:t>e.g</w:t>
            </w:r>
            <w:proofErr w:type="spellEnd"/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other countries</w:t>
            </w:r>
            <w:r w:rsidR="00FA017B">
              <w:rPr>
                <w:rFonts w:asciiTheme="minorHAnsi" w:hAnsiTheme="minorHAnsi" w:cstheme="minorHAnsi"/>
                <w:sz w:val="18"/>
                <w:szCs w:val="18"/>
              </w:rPr>
              <w:t xml:space="preserve"> that are associated with the inventor and invention</w:t>
            </w:r>
          </w:p>
          <w:p w14:paraId="752B0AFF" w14:textId="79A3D391" w:rsidR="00EF074C" w:rsidRDefault="00EF074C" w:rsidP="00FD0CC6">
            <w:pPr>
              <w:pStyle w:val="NormalWeb"/>
              <w:spacing w:before="0" w:beforeAutospacing="0" w:after="0" w:afterAutospacing="0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Go for walks in each season to observe changes in weather and local environment</w:t>
            </w:r>
            <w:r w:rsidR="00C319A2">
              <w:rPr>
                <w:rFonts w:asciiTheme="minorHAnsi" w:hAnsiTheme="minorHAnsi" w:cstheme="minorHAnsi"/>
                <w:sz w:val="18"/>
                <w:szCs w:val="18"/>
              </w:rPr>
              <w:t xml:space="preserve"> to take photos or use our bikes</w:t>
            </w:r>
          </w:p>
          <w:p w14:paraId="48B90E1A" w14:textId="175A9CF6" w:rsidR="00EF074C" w:rsidRPr="00C0559C" w:rsidRDefault="00EF074C" w:rsidP="00FA017B">
            <w:pPr>
              <w:pStyle w:val="NormalWeb"/>
              <w:spacing w:before="0" w:beforeAutospacing="0" w:after="0" w:afterAutospacing="0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796" w:type="dxa"/>
            <w:vMerge/>
          </w:tcPr>
          <w:p w14:paraId="7E5EE0E5" w14:textId="77777777" w:rsidR="00A86CEA" w:rsidRPr="009063B9" w:rsidRDefault="00A86CE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86CEA" w:rsidRPr="009063B9" w14:paraId="0AD99E62" w14:textId="77777777" w:rsidTr="004B3ECE">
        <w:trPr>
          <w:trHeight w:val="283"/>
        </w:trPr>
        <w:tc>
          <w:tcPr>
            <w:tcW w:w="14879" w:type="dxa"/>
            <w:gridSpan w:val="10"/>
            <w:shd w:val="clear" w:color="auto" w:fill="FFE599" w:themeFill="accent4" w:themeFillTint="66"/>
            <w:vAlign w:val="center"/>
          </w:tcPr>
          <w:p w14:paraId="64DA0551" w14:textId="1856655F" w:rsidR="00A86CEA" w:rsidRPr="001D6983" w:rsidRDefault="00A86CEA" w:rsidP="001D698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1D6983">
              <w:rPr>
                <w:rFonts w:cstheme="minorHAnsi"/>
                <w:b/>
                <w:sz w:val="18"/>
                <w:szCs w:val="18"/>
              </w:rPr>
              <w:t>Scientific skills</w:t>
            </w:r>
            <w:r w:rsidR="003F3A5E"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="003F3A5E" w:rsidRPr="003F3A5E">
              <w:rPr>
                <w:rFonts w:cstheme="minorHAnsi"/>
                <w:b/>
                <w:color w:val="0070C0"/>
                <w:sz w:val="18"/>
                <w:szCs w:val="18"/>
              </w:rPr>
              <w:t>(Understanding the World</w:t>
            </w:r>
            <w:r w:rsidR="003F3A5E">
              <w:rPr>
                <w:rFonts w:cstheme="minorHAnsi"/>
                <w:b/>
                <w:color w:val="0070C0"/>
                <w:sz w:val="18"/>
                <w:szCs w:val="18"/>
              </w:rPr>
              <w:t>, Personal, Social and Emotional Development</w:t>
            </w:r>
            <w:r w:rsidR="003F3A5E" w:rsidRPr="003F3A5E">
              <w:rPr>
                <w:rFonts w:cstheme="minorHAnsi"/>
                <w:b/>
                <w:color w:val="0070C0"/>
                <w:sz w:val="18"/>
                <w:szCs w:val="18"/>
              </w:rPr>
              <w:t>)</w:t>
            </w:r>
          </w:p>
        </w:tc>
        <w:tc>
          <w:tcPr>
            <w:tcW w:w="7796" w:type="dxa"/>
            <w:vMerge/>
          </w:tcPr>
          <w:p w14:paraId="1B0ADD54" w14:textId="77777777" w:rsidR="00A86CEA" w:rsidRPr="009063B9" w:rsidRDefault="00A86CE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86CEA" w:rsidRPr="009063B9" w14:paraId="285CF770" w14:textId="77777777" w:rsidTr="004B3ECE">
        <w:tc>
          <w:tcPr>
            <w:tcW w:w="14879" w:type="dxa"/>
            <w:gridSpan w:val="10"/>
          </w:tcPr>
          <w:p w14:paraId="298D6BE7" w14:textId="524C2299" w:rsidR="00FA017B" w:rsidRDefault="00FA017B" w:rsidP="00FD0CC6">
            <w:pPr>
              <w:pStyle w:val="NormalWeb"/>
              <w:spacing w:before="0" w:beforeAutospacing="0" w:after="0" w:afterAutospacing="0"/>
              <w:ind w:left="3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Investigate moving parts on the inventions we are learning about, how they work and why they are needed</w:t>
            </w:r>
          </w:p>
          <w:p w14:paraId="45E40737" w14:textId="3B721577" w:rsidR="00FA017B" w:rsidRDefault="00FA017B" w:rsidP="00FD0CC6">
            <w:pPr>
              <w:pStyle w:val="NormalWeb"/>
              <w:spacing w:before="0" w:beforeAutospacing="0" w:after="0" w:afterAutospacing="0"/>
              <w:ind w:left="3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Make a pinhole camera</w:t>
            </w:r>
          </w:p>
          <w:p w14:paraId="22AE4F66" w14:textId="311093C4" w:rsidR="00FA017B" w:rsidRDefault="00FA017B" w:rsidP="00FD0CC6">
            <w:pPr>
              <w:pStyle w:val="NormalWeb"/>
              <w:spacing w:before="0" w:beforeAutospacing="0" w:after="0" w:afterAutospacing="0"/>
              <w:ind w:left="3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Make a teddy bear by sewing and stuffing a template</w:t>
            </w:r>
          </w:p>
          <w:p w14:paraId="1E3A511B" w14:textId="745AF532" w:rsidR="00FA017B" w:rsidRDefault="00FA017B" w:rsidP="00FD0CC6">
            <w:pPr>
              <w:pStyle w:val="NormalWeb"/>
              <w:spacing w:before="0" w:beforeAutospacing="0" w:after="0" w:afterAutospacing="0"/>
              <w:ind w:left="3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Learn how to take a photograph, save it and print it</w:t>
            </w:r>
          </w:p>
          <w:p w14:paraId="476E2EAE" w14:textId="5316B793" w:rsidR="00FD0CC6" w:rsidRDefault="00A92D4A" w:rsidP="00FD0CC6">
            <w:pPr>
              <w:pStyle w:val="NormalWeb"/>
              <w:spacing w:before="0" w:beforeAutospacing="0" w:after="0" w:afterAutospacing="0"/>
              <w:ind w:left="3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Ask questions and make comments about changes and observations as they notice them. Develop scientific vocabulary/knowledge and use it/demonstrate in role play/circle time activities/child initiated play</w:t>
            </w:r>
          </w:p>
          <w:p w14:paraId="4A156B10" w14:textId="092B33D1" w:rsidR="00A92D4A" w:rsidRDefault="00A92D4A" w:rsidP="00FD0CC6">
            <w:pPr>
              <w:pStyle w:val="NormalWeb"/>
              <w:spacing w:before="0" w:beforeAutospacing="0" w:after="0" w:afterAutospacing="0"/>
              <w:ind w:left="3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Find ways to record what they have found out</w:t>
            </w:r>
          </w:p>
          <w:p w14:paraId="22746A4C" w14:textId="607D7C11" w:rsidR="001975B5" w:rsidRDefault="003F3A5E" w:rsidP="00FD0CC6">
            <w:pPr>
              <w:pStyle w:val="NormalWeb"/>
              <w:spacing w:before="0" w:beforeAutospacing="0" w:after="0" w:afterAutospacing="0"/>
              <w:ind w:left="3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Working together on scientific enquiry and turn taking on using equipment</w:t>
            </w:r>
          </w:p>
          <w:p w14:paraId="490D9096" w14:textId="4B6F64C2" w:rsidR="00FA017B" w:rsidRDefault="00FA017B" w:rsidP="00FD0CC6">
            <w:pPr>
              <w:pStyle w:val="NormalWeb"/>
              <w:spacing w:before="0" w:beforeAutospacing="0" w:after="0" w:afterAutospacing="0"/>
              <w:ind w:left="3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Learning to listen to each other and help each other to use equipment</w:t>
            </w:r>
          </w:p>
          <w:p w14:paraId="5CC8DA87" w14:textId="3758096B" w:rsidR="00A86CEA" w:rsidRPr="00C0559C" w:rsidRDefault="009063B9" w:rsidP="00FD0CC6">
            <w:pPr>
              <w:pStyle w:val="NormalWeb"/>
              <w:spacing w:before="0" w:beforeAutospacing="0" w:after="0" w:afterAutospacing="0"/>
              <w:ind w:left="357"/>
              <w:rPr>
                <w:rFonts w:asciiTheme="minorHAnsi" w:hAnsiTheme="minorHAnsi" w:cstheme="minorHAnsi"/>
                <w:sz w:val="18"/>
                <w:szCs w:val="18"/>
              </w:rPr>
            </w:pPr>
            <w:r w:rsidRPr="00C0559C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796" w:type="dxa"/>
            <w:vMerge/>
          </w:tcPr>
          <w:p w14:paraId="20744A8E" w14:textId="77777777" w:rsidR="00A86CEA" w:rsidRPr="009063B9" w:rsidRDefault="00A86CE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86CEA" w:rsidRPr="009063B9" w14:paraId="29D0544A" w14:textId="77777777" w:rsidTr="004B3ECE">
        <w:trPr>
          <w:trHeight w:val="283"/>
        </w:trPr>
        <w:tc>
          <w:tcPr>
            <w:tcW w:w="14879" w:type="dxa"/>
            <w:gridSpan w:val="10"/>
            <w:shd w:val="clear" w:color="auto" w:fill="FFE599" w:themeFill="accent4" w:themeFillTint="66"/>
            <w:vAlign w:val="center"/>
          </w:tcPr>
          <w:p w14:paraId="118D52F7" w14:textId="5BBA7FA0" w:rsidR="00A86CEA" w:rsidRPr="001D6983" w:rsidRDefault="00A86CEA" w:rsidP="001D698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1D6983">
              <w:rPr>
                <w:rFonts w:cstheme="minorHAnsi"/>
                <w:b/>
                <w:sz w:val="18"/>
                <w:szCs w:val="18"/>
              </w:rPr>
              <w:t xml:space="preserve">English curriculum </w:t>
            </w:r>
            <w:r w:rsidRPr="003F3A5E">
              <w:rPr>
                <w:rFonts w:cstheme="minorHAnsi"/>
                <w:b/>
                <w:sz w:val="18"/>
                <w:szCs w:val="18"/>
              </w:rPr>
              <w:t>links</w:t>
            </w:r>
            <w:r w:rsidR="003F3A5E" w:rsidRPr="003F3A5E">
              <w:rPr>
                <w:rFonts w:cstheme="minorHAnsi"/>
                <w:b/>
                <w:color w:val="0070C0"/>
                <w:sz w:val="18"/>
                <w:szCs w:val="18"/>
              </w:rPr>
              <w:t xml:space="preserve"> (Communication and Language, Reading, Writing)</w:t>
            </w:r>
          </w:p>
        </w:tc>
        <w:tc>
          <w:tcPr>
            <w:tcW w:w="7796" w:type="dxa"/>
            <w:vMerge/>
          </w:tcPr>
          <w:p w14:paraId="75B487F2" w14:textId="77777777" w:rsidR="00A86CEA" w:rsidRPr="009063B9" w:rsidRDefault="00A86CE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86CEA" w:rsidRPr="009063B9" w14:paraId="314B8616" w14:textId="77777777" w:rsidTr="004B3ECE">
        <w:tc>
          <w:tcPr>
            <w:tcW w:w="14879" w:type="dxa"/>
            <w:gridSpan w:val="10"/>
          </w:tcPr>
          <w:p w14:paraId="40155503" w14:textId="6124B521" w:rsidR="00A86CEA" w:rsidRDefault="00A86CEA" w:rsidP="00FD0CC6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</w:p>
          <w:p w14:paraId="645D8EAA" w14:textId="49C64662" w:rsidR="00FD0CC6" w:rsidRDefault="00882BAC" w:rsidP="00FD0CC6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Keeping </w:t>
            </w:r>
            <w:r w:rsidR="009243E8">
              <w:rPr>
                <w:rFonts w:cstheme="minorHAnsi"/>
                <w:sz w:val="18"/>
                <w:szCs w:val="18"/>
              </w:rPr>
              <w:t>picture diaries</w:t>
            </w:r>
            <w:r w:rsidR="003F3A5E">
              <w:rPr>
                <w:rFonts w:cstheme="minorHAnsi"/>
                <w:sz w:val="18"/>
                <w:szCs w:val="18"/>
              </w:rPr>
              <w:t xml:space="preserve"> of fin</w:t>
            </w:r>
            <w:r>
              <w:rPr>
                <w:rFonts w:cstheme="minorHAnsi"/>
                <w:sz w:val="18"/>
                <w:szCs w:val="18"/>
              </w:rPr>
              <w:t>d</w:t>
            </w:r>
            <w:r w:rsidR="009243E8">
              <w:rPr>
                <w:rFonts w:cstheme="minorHAnsi"/>
                <w:sz w:val="18"/>
                <w:szCs w:val="18"/>
              </w:rPr>
              <w:t>i</w:t>
            </w:r>
            <w:r>
              <w:rPr>
                <w:rFonts w:cstheme="minorHAnsi"/>
                <w:sz w:val="18"/>
                <w:szCs w:val="18"/>
              </w:rPr>
              <w:t>ngs/observations/processes.</w:t>
            </w:r>
          </w:p>
          <w:p w14:paraId="36059A35" w14:textId="158C33A7" w:rsidR="00882BAC" w:rsidRDefault="00882BAC" w:rsidP="00FD0CC6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Talking about what they have learned using appropriate vocabulary</w:t>
            </w:r>
            <w:r w:rsidR="009243E8">
              <w:rPr>
                <w:rFonts w:cstheme="minorHAnsi"/>
                <w:sz w:val="18"/>
                <w:szCs w:val="18"/>
              </w:rPr>
              <w:t xml:space="preserve">   (in full sentences and sticking to a main theme)</w:t>
            </w:r>
          </w:p>
          <w:p w14:paraId="36F51CD1" w14:textId="1963282B" w:rsidR="00FD0CC6" w:rsidRDefault="00882BAC" w:rsidP="00FD0CC6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Asking questions and commenting on what they are learning</w:t>
            </w:r>
            <w:r w:rsidR="009243E8">
              <w:rPr>
                <w:rFonts w:cstheme="minorHAnsi"/>
                <w:sz w:val="18"/>
                <w:szCs w:val="18"/>
              </w:rPr>
              <w:t xml:space="preserve"> and finding out</w:t>
            </w:r>
          </w:p>
          <w:p w14:paraId="0627065A" w14:textId="0C08A6A8" w:rsidR="00882BAC" w:rsidRDefault="00882BAC" w:rsidP="00FD0CC6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Listening </w:t>
            </w:r>
            <w:r w:rsidR="009243E8">
              <w:rPr>
                <w:rFonts w:cstheme="minorHAnsi"/>
                <w:sz w:val="18"/>
                <w:szCs w:val="18"/>
              </w:rPr>
              <w:t xml:space="preserve">to </w:t>
            </w:r>
            <w:r>
              <w:rPr>
                <w:rFonts w:cstheme="minorHAnsi"/>
                <w:sz w:val="18"/>
                <w:szCs w:val="18"/>
              </w:rPr>
              <w:t>and retaining information they are receiving</w:t>
            </w:r>
          </w:p>
          <w:p w14:paraId="058BD987" w14:textId="28AE7519" w:rsidR="00882BAC" w:rsidRDefault="00882BAC" w:rsidP="00FD0CC6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Using books to find information</w:t>
            </w:r>
          </w:p>
          <w:p w14:paraId="067DA57C" w14:textId="2A1F3842" w:rsidR="00FD0CC6" w:rsidRDefault="006B2617" w:rsidP="00FD0CC6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Respond to how and why questions</w:t>
            </w:r>
          </w:p>
          <w:p w14:paraId="30A0ECD6" w14:textId="0479A09B" w:rsidR="00FD0CC6" w:rsidRPr="00701F9E" w:rsidRDefault="00FD0CC6" w:rsidP="00FD0CC6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796" w:type="dxa"/>
            <w:vMerge/>
          </w:tcPr>
          <w:p w14:paraId="28AA88B6" w14:textId="77777777" w:rsidR="00A86CEA" w:rsidRPr="009063B9" w:rsidRDefault="00A86CE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86CEA" w:rsidRPr="009063B9" w14:paraId="07597652" w14:textId="77777777" w:rsidTr="004B3ECE">
        <w:trPr>
          <w:trHeight w:val="283"/>
        </w:trPr>
        <w:tc>
          <w:tcPr>
            <w:tcW w:w="14879" w:type="dxa"/>
            <w:gridSpan w:val="10"/>
            <w:shd w:val="clear" w:color="auto" w:fill="FFE599" w:themeFill="accent4" w:themeFillTint="66"/>
            <w:vAlign w:val="center"/>
          </w:tcPr>
          <w:p w14:paraId="3963B6E9" w14:textId="77777777" w:rsidR="00A86CEA" w:rsidRPr="001D6983" w:rsidRDefault="00A86CEA" w:rsidP="001D698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1D6983">
              <w:rPr>
                <w:rFonts w:cstheme="minorHAnsi"/>
                <w:b/>
                <w:sz w:val="18"/>
                <w:szCs w:val="18"/>
              </w:rPr>
              <w:t>Mathematics curriculum links</w:t>
            </w:r>
          </w:p>
        </w:tc>
        <w:tc>
          <w:tcPr>
            <w:tcW w:w="7796" w:type="dxa"/>
            <w:vMerge/>
          </w:tcPr>
          <w:p w14:paraId="416CD5F9" w14:textId="77777777" w:rsidR="00A86CEA" w:rsidRPr="009063B9" w:rsidRDefault="00A86CE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86CEA" w:rsidRPr="009063B9" w14:paraId="7489376B" w14:textId="77777777" w:rsidTr="00FC4EED">
        <w:trPr>
          <w:trHeight w:val="1375"/>
        </w:trPr>
        <w:tc>
          <w:tcPr>
            <w:tcW w:w="14879" w:type="dxa"/>
            <w:gridSpan w:val="10"/>
          </w:tcPr>
          <w:p w14:paraId="7F007632" w14:textId="3F195CDC" w:rsidR="00A86CEA" w:rsidRDefault="00882BAC" w:rsidP="00FD0CC6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Measuring objects using </w:t>
            </w:r>
            <w:proofErr w:type="spellStart"/>
            <w:r>
              <w:rPr>
                <w:rFonts w:cstheme="minorHAnsi"/>
                <w:sz w:val="18"/>
                <w:szCs w:val="18"/>
              </w:rPr>
              <w:t>non standard</w:t>
            </w:r>
            <w:proofErr w:type="spellEnd"/>
            <w:r>
              <w:rPr>
                <w:rFonts w:cstheme="minorHAnsi"/>
                <w:sz w:val="18"/>
                <w:szCs w:val="18"/>
              </w:rPr>
              <w:t xml:space="preserve"> units such as blocks, cubes etc and recording findings </w:t>
            </w:r>
          </w:p>
          <w:p w14:paraId="5F399516" w14:textId="339E90C1" w:rsidR="00882BAC" w:rsidRDefault="00882BAC" w:rsidP="00FD0CC6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Counting objects such as </w:t>
            </w:r>
            <w:r w:rsidR="006179A4">
              <w:rPr>
                <w:rFonts w:cstheme="minorHAnsi"/>
                <w:sz w:val="18"/>
                <w:szCs w:val="18"/>
              </w:rPr>
              <w:t xml:space="preserve">wheels, spokes, </w:t>
            </w:r>
            <w:r>
              <w:rPr>
                <w:rFonts w:cstheme="minorHAnsi"/>
                <w:sz w:val="18"/>
                <w:szCs w:val="18"/>
              </w:rPr>
              <w:t xml:space="preserve"> etc</w:t>
            </w:r>
          </w:p>
          <w:p w14:paraId="3A221CF7" w14:textId="77777777" w:rsidR="00882BAC" w:rsidRDefault="00882BAC" w:rsidP="00FD0CC6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Measuring periods of time and learning time vocabulary such as days/weeks/months/years</w:t>
            </w:r>
          </w:p>
          <w:p w14:paraId="7C3E63A3" w14:textId="77777777" w:rsidR="001975B5" w:rsidRDefault="00D3686C" w:rsidP="006179A4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Talking about shapes and patterns in the world around them</w:t>
            </w:r>
            <w:r w:rsidR="006179A4">
              <w:rPr>
                <w:rFonts w:cstheme="minorHAnsi"/>
                <w:sz w:val="18"/>
                <w:szCs w:val="18"/>
              </w:rPr>
              <w:t xml:space="preserve"> and on the </w:t>
            </w:r>
            <w:proofErr w:type="gramStart"/>
            <w:r w:rsidR="006179A4">
              <w:rPr>
                <w:rFonts w:cstheme="minorHAnsi"/>
                <w:sz w:val="18"/>
                <w:szCs w:val="18"/>
              </w:rPr>
              <w:t>objects</w:t>
            </w:r>
            <w:proofErr w:type="gramEnd"/>
            <w:r w:rsidR="006179A4">
              <w:rPr>
                <w:rFonts w:cstheme="minorHAnsi"/>
                <w:sz w:val="18"/>
                <w:szCs w:val="18"/>
              </w:rPr>
              <w:t xml:space="preserve"> we are learning about.</w:t>
            </w:r>
          </w:p>
          <w:p w14:paraId="1C754888" w14:textId="77777777" w:rsidR="00CF6006" w:rsidRDefault="00CF6006" w:rsidP="006179A4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Sequencing photos and objects in chronological order using time words as we go along.</w:t>
            </w:r>
          </w:p>
          <w:p w14:paraId="170F0C6E" w14:textId="3CCCEB8D" w:rsidR="00850396" w:rsidRPr="00701F9E" w:rsidRDefault="00850396" w:rsidP="006179A4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796" w:type="dxa"/>
            <w:vMerge/>
          </w:tcPr>
          <w:p w14:paraId="375C8C90" w14:textId="77777777" w:rsidR="00A86CEA" w:rsidRPr="009063B9" w:rsidRDefault="00A86CEA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F1FEC2C" w14:textId="017A4F72" w:rsidR="00154480" w:rsidRDefault="0015448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879"/>
        <w:gridCol w:w="7788"/>
      </w:tblGrid>
      <w:tr w:rsidR="00771A35" w14:paraId="1C109A83" w14:textId="6DA6E2B5" w:rsidTr="00AE7ACE">
        <w:trPr>
          <w:trHeight w:val="283"/>
        </w:trPr>
        <w:tc>
          <w:tcPr>
            <w:tcW w:w="14879" w:type="dxa"/>
            <w:shd w:val="clear" w:color="auto" w:fill="FFE599" w:themeFill="accent4" w:themeFillTint="66"/>
            <w:vAlign w:val="center"/>
          </w:tcPr>
          <w:p w14:paraId="10760E55" w14:textId="6AE4E9F6" w:rsidR="00771A35" w:rsidRPr="00771A35" w:rsidRDefault="00582106" w:rsidP="00771A3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Expressive Arts and Design </w:t>
            </w:r>
          </w:p>
        </w:tc>
        <w:tc>
          <w:tcPr>
            <w:tcW w:w="7788" w:type="dxa"/>
            <w:shd w:val="clear" w:color="auto" w:fill="FFE599" w:themeFill="accent4" w:themeFillTint="66"/>
            <w:vAlign w:val="center"/>
          </w:tcPr>
          <w:p w14:paraId="36542DF8" w14:textId="1A5A1C49" w:rsidR="00771A35" w:rsidRPr="00771A35" w:rsidRDefault="00771A35" w:rsidP="00771A35">
            <w:pPr>
              <w:jc w:val="center"/>
              <w:rPr>
                <w:b/>
                <w:sz w:val="18"/>
                <w:szCs w:val="18"/>
              </w:rPr>
            </w:pPr>
            <w:r w:rsidRPr="00771A35">
              <w:rPr>
                <w:b/>
                <w:sz w:val="18"/>
                <w:szCs w:val="18"/>
              </w:rPr>
              <w:t>Transferable skills</w:t>
            </w:r>
          </w:p>
        </w:tc>
      </w:tr>
      <w:tr w:rsidR="00771A35" w14:paraId="76E17DE9" w14:textId="56745271" w:rsidTr="00AE7ACE">
        <w:tc>
          <w:tcPr>
            <w:tcW w:w="14879" w:type="dxa"/>
          </w:tcPr>
          <w:p w14:paraId="418FEFB8" w14:textId="77777777" w:rsidR="00771A35" w:rsidRDefault="00771A35" w:rsidP="00FD0CC6">
            <w:pPr>
              <w:pStyle w:val="ListParagraph"/>
              <w:ind w:left="360"/>
              <w:rPr>
                <w:sz w:val="18"/>
                <w:szCs w:val="18"/>
              </w:rPr>
            </w:pPr>
          </w:p>
          <w:p w14:paraId="04CFC986" w14:textId="6C23D4D8" w:rsidR="00FD0CC6" w:rsidRDefault="007B2E05" w:rsidP="00293F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Making junk models</w:t>
            </w:r>
            <w:r w:rsidR="00293F7B">
              <w:rPr>
                <w:sz w:val="18"/>
                <w:szCs w:val="18"/>
              </w:rPr>
              <w:t xml:space="preserve"> (sculpting)</w:t>
            </w:r>
            <w:r>
              <w:rPr>
                <w:sz w:val="18"/>
                <w:szCs w:val="18"/>
              </w:rPr>
              <w:t xml:space="preserve"> associated with topic.  Role playing stories and roles of associated people and jobs.     Drawing pictures to communicate learning and for observation.</w:t>
            </w:r>
            <w:r w:rsidR="00293F7B">
              <w:rPr>
                <w:sz w:val="18"/>
                <w:szCs w:val="18"/>
              </w:rPr>
              <w:t xml:space="preserve"> Singing songs and making up dances.  Painting and making objects for display</w:t>
            </w:r>
            <w:r w:rsidR="00284CA4">
              <w:rPr>
                <w:sz w:val="18"/>
                <w:szCs w:val="18"/>
              </w:rPr>
              <w:t>. Deconstructed role play – resources available for children to make resources, props, costumes for role play.</w:t>
            </w:r>
          </w:p>
          <w:p w14:paraId="7A91198D" w14:textId="48A7686E" w:rsidR="00FD0CC6" w:rsidRDefault="00850396" w:rsidP="00F53664">
            <w:pPr>
              <w:pStyle w:val="List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Making a soft toy/teddy</w:t>
            </w:r>
          </w:p>
          <w:p w14:paraId="595E10E9" w14:textId="4B110FB4" w:rsidR="00196C12" w:rsidRDefault="00196C12" w:rsidP="00F53664">
            <w:pPr>
              <w:pStyle w:val="List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Building with the </w:t>
            </w:r>
            <w:proofErr w:type="spellStart"/>
            <w:r>
              <w:rPr>
                <w:sz w:val="18"/>
                <w:szCs w:val="18"/>
              </w:rPr>
              <w:t>lego</w:t>
            </w:r>
            <w:proofErr w:type="spellEnd"/>
            <w:r>
              <w:rPr>
                <w:sz w:val="18"/>
                <w:szCs w:val="18"/>
              </w:rPr>
              <w:t>, designing and building and they evaluating our models</w:t>
            </w:r>
          </w:p>
          <w:p w14:paraId="689447F3" w14:textId="65A593BE" w:rsidR="00F53664" w:rsidRDefault="00F53664" w:rsidP="00F53664">
            <w:pPr>
              <w:pStyle w:val="List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Making Christmas </w:t>
            </w:r>
            <w:proofErr w:type="spellStart"/>
            <w:r>
              <w:rPr>
                <w:sz w:val="18"/>
                <w:szCs w:val="18"/>
              </w:rPr>
              <w:t>deccorations</w:t>
            </w:r>
            <w:bookmarkStart w:id="0" w:name="_GoBack"/>
            <w:bookmarkEnd w:id="0"/>
            <w:proofErr w:type="spellEnd"/>
          </w:p>
          <w:p w14:paraId="07094906" w14:textId="77777777" w:rsidR="00850396" w:rsidRDefault="00850396" w:rsidP="00FD0CC6">
            <w:pPr>
              <w:pStyle w:val="ListParagraph"/>
              <w:ind w:left="360"/>
              <w:rPr>
                <w:sz w:val="18"/>
                <w:szCs w:val="18"/>
              </w:rPr>
            </w:pPr>
          </w:p>
          <w:p w14:paraId="44045FF1" w14:textId="3272D639" w:rsidR="00FD0CC6" w:rsidRPr="009A4BEE" w:rsidRDefault="00FD0CC6" w:rsidP="00FD0CC6">
            <w:pPr>
              <w:pStyle w:val="ListParagraph"/>
              <w:ind w:left="360"/>
              <w:rPr>
                <w:sz w:val="18"/>
                <w:szCs w:val="18"/>
              </w:rPr>
            </w:pPr>
          </w:p>
        </w:tc>
        <w:tc>
          <w:tcPr>
            <w:tcW w:w="7788" w:type="dxa"/>
            <w:vMerge w:val="restart"/>
          </w:tcPr>
          <w:p w14:paraId="44CE2B3C" w14:textId="71131C92" w:rsidR="00771A35" w:rsidRDefault="00771A35" w:rsidP="00771A3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During this topic children will </w:t>
            </w:r>
            <w:r w:rsidR="002B1B03" w:rsidRPr="002B1B03">
              <w:rPr>
                <w:b/>
                <w:sz w:val="18"/>
                <w:szCs w:val="18"/>
              </w:rPr>
              <w:t>begin</w:t>
            </w:r>
            <w:r w:rsidR="00130DAC">
              <w:rPr>
                <w:sz w:val="18"/>
                <w:szCs w:val="18"/>
              </w:rPr>
              <w:t xml:space="preserve"> to </w:t>
            </w:r>
            <w:r>
              <w:rPr>
                <w:sz w:val="18"/>
                <w:szCs w:val="18"/>
              </w:rPr>
              <w:t xml:space="preserve">develop </w:t>
            </w:r>
            <w:r w:rsidR="00130DAC">
              <w:rPr>
                <w:sz w:val="18"/>
                <w:szCs w:val="18"/>
              </w:rPr>
              <w:t xml:space="preserve">and expand their use of </w:t>
            </w:r>
            <w:r>
              <w:rPr>
                <w:sz w:val="18"/>
                <w:szCs w:val="18"/>
              </w:rPr>
              <w:t>the following transferable skills:</w:t>
            </w:r>
          </w:p>
          <w:p w14:paraId="053BF904" w14:textId="77777777" w:rsidR="002B1B03" w:rsidRDefault="002B1B03" w:rsidP="00771A35">
            <w:pPr>
              <w:rPr>
                <w:sz w:val="18"/>
                <w:szCs w:val="18"/>
              </w:rPr>
            </w:pPr>
          </w:p>
          <w:p w14:paraId="68CCB830" w14:textId="77777777" w:rsidR="002B1B03" w:rsidRDefault="002B1B03" w:rsidP="00771A35">
            <w:pPr>
              <w:rPr>
                <w:sz w:val="18"/>
                <w:szCs w:val="18"/>
              </w:rPr>
            </w:pPr>
          </w:p>
          <w:p w14:paraId="7181C3C3" w14:textId="77777777" w:rsidR="002B1B03" w:rsidRPr="002B1B03" w:rsidRDefault="002B1B03" w:rsidP="002B1B03">
            <w:pPr>
              <w:numPr>
                <w:ilvl w:val="0"/>
                <w:numId w:val="20"/>
              </w:num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>Developing resilience to overcome obstacles and challenges and to recognise that failure is part of the learning process</w:t>
            </w:r>
          </w:p>
          <w:p w14:paraId="1A400614" w14:textId="77777777" w:rsidR="002B1B03" w:rsidRPr="002B1B03" w:rsidRDefault="002B1B03" w:rsidP="002B1B03">
            <w:pPr>
              <w:numPr>
                <w:ilvl w:val="0"/>
                <w:numId w:val="20"/>
              </w:num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>Developing a sense of respect for others and the environment</w:t>
            </w:r>
          </w:p>
          <w:p w14:paraId="2535F905" w14:textId="77777777" w:rsidR="002B1B03" w:rsidRPr="002B1B03" w:rsidRDefault="002B1B03" w:rsidP="002B1B03">
            <w:pPr>
              <w:numPr>
                <w:ilvl w:val="0"/>
                <w:numId w:val="20"/>
              </w:num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>Recognising and respecting other’s opinions and understanding that other’s beliefs and values are just as valid as their own</w:t>
            </w:r>
          </w:p>
          <w:p w14:paraId="229F00CC" w14:textId="77777777" w:rsidR="002B1B03" w:rsidRPr="002B1B03" w:rsidRDefault="002B1B03" w:rsidP="002B1B03">
            <w:pPr>
              <w:numPr>
                <w:ilvl w:val="0"/>
                <w:numId w:val="20"/>
              </w:num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>Solving problems both independently and in small groups</w:t>
            </w:r>
          </w:p>
          <w:p w14:paraId="48EE4CA1" w14:textId="1F857F80" w:rsidR="002B1B03" w:rsidRPr="002B1B03" w:rsidRDefault="002B1B03" w:rsidP="002B1B03">
            <w:pPr>
              <w:numPr>
                <w:ilvl w:val="0"/>
                <w:numId w:val="20"/>
              </w:num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 xml:space="preserve">Developing the ability to </w:t>
            </w:r>
            <w:r>
              <w:rPr>
                <w:sz w:val="18"/>
                <w:szCs w:val="18"/>
              </w:rPr>
              <w:t xml:space="preserve">negotiate and </w:t>
            </w:r>
            <w:r w:rsidRPr="002B1B03">
              <w:rPr>
                <w:sz w:val="18"/>
                <w:szCs w:val="18"/>
              </w:rPr>
              <w:t>resolve conflict in situations where there is disagreement</w:t>
            </w:r>
            <w:r>
              <w:rPr>
                <w:sz w:val="18"/>
                <w:szCs w:val="18"/>
              </w:rPr>
              <w:t xml:space="preserve"> with support</w:t>
            </w:r>
            <w:r w:rsidRPr="002B1B03">
              <w:rPr>
                <w:sz w:val="18"/>
                <w:szCs w:val="18"/>
              </w:rPr>
              <w:t xml:space="preserve"> </w:t>
            </w:r>
          </w:p>
          <w:p w14:paraId="78FE9101" w14:textId="77777777" w:rsidR="002B1B03" w:rsidRPr="002B1B03" w:rsidRDefault="002B1B03" w:rsidP="002B1B03">
            <w:pPr>
              <w:numPr>
                <w:ilvl w:val="0"/>
                <w:numId w:val="20"/>
              </w:num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>Developing the ability to self-reflect</w:t>
            </w:r>
          </w:p>
          <w:p w14:paraId="590DCF5E" w14:textId="77777777" w:rsidR="002B1B03" w:rsidRPr="002B1B03" w:rsidRDefault="002B1B03" w:rsidP="002B1B03">
            <w:pPr>
              <w:numPr>
                <w:ilvl w:val="0"/>
                <w:numId w:val="20"/>
              </w:num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>Having high expectations of themselves</w:t>
            </w:r>
          </w:p>
          <w:p w14:paraId="01D93AAB" w14:textId="77777777" w:rsidR="002B1B03" w:rsidRPr="002B1B03" w:rsidRDefault="002B1B03" w:rsidP="002B1B03">
            <w:pPr>
              <w:numPr>
                <w:ilvl w:val="0"/>
                <w:numId w:val="20"/>
              </w:num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>Having high aspirations for themselves and others</w:t>
            </w:r>
          </w:p>
          <w:p w14:paraId="05AC6CB8" w14:textId="77777777" w:rsidR="002B1B03" w:rsidRPr="002B1B03" w:rsidRDefault="002B1B03" w:rsidP="002B1B03">
            <w:pPr>
              <w:numPr>
                <w:ilvl w:val="0"/>
                <w:numId w:val="20"/>
              </w:num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>Developing a natural curiosity for the unknown</w:t>
            </w:r>
          </w:p>
          <w:p w14:paraId="42D383F8" w14:textId="77777777" w:rsidR="002B1B03" w:rsidRPr="002B1B03" w:rsidRDefault="002B1B03" w:rsidP="002B1B03">
            <w:pPr>
              <w:rPr>
                <w:sz w:val="18"/>
                <w:szCs w:val="18"/>
              </w:rPr>
            </w:pPr>
          </w:p>
          <w:p w14:paraId="477AA99C" w14:textId="77777777" w:rsidR="002B1B03" w:rsidRPr="002B1B03" w:rsidRDefault="002B1B03" w:rsidP="002B1B03">
            <w:p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>They will achieve this through the following activities:</w:t>
            </w:r>
          </w:p>
          <w:p w14:paraId="47C99F23" w14:textId="77777777" w:rsidR="002B1B03" w:rsidRPr="002B1B03" w:rsidRDefault="002B1B03" w:rsidP="002B1B03">
            <w:pPr>
              <w:rPr>
                <w:sz w:val="18"/>
                <w:szCs w:val="18"/>
              </w:rPr>
            </w:pPr>
          </w:p>
          <w:p w14:paraId="1CEAD6E9" w14:textId="45C88E0E" w:rsidR="002B1B03" w:rsidRPr="002B1B03" w:rsidRDefault="002B1B03" w:rsidP="002B1B03">
            <w:pPr>
              <w:numPr>
                <w:ilvl w:val="0"/>
                <w:numId w:val="21"/>
              </w:num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>Creating and prese</w:t>
            </w:r>
            <w:r>
              <w:rPr>
                <w:sz w:val="18"/>
                <w:szCs w:val="18"/>
              </w:rPr>
              <w:t>nting information to a familiar group</w:t>
            </w:r>
          </w:p>
          <w:p w14:paraId="78437046" w14:textId="77777777" w:rsidR="002B1B03" w:rsidRPr="002B1B03" w:rsidRDefault="002B1B03" w:rsidP="002B1B03">
            <w:pPr>
              <w:numPr>
                <w:ilvl w:val="0"/>
                <w:numId w:val="21"/>
              </w:num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>Participating in group problem solving activities</w:t>
            </w:r>
          </w:p>
          <w:p w14:paraId="4E372025" w14:textId="66B939B9" w:rsidR="002B1B03" w:rsidRPr="002B1B03" w:rsidRDefault="002B1B03" w:rsidP="002B1B03">
            <w:pPr>
              <w:numPr>
                <w:ilvl w:val="0"/>
                <w:numId w:val="21"/>
              </w:num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>Evaluating their own performance in an activity</w:t>
            </w:r>
            <w:r>
              <w:rPr>
                <w:sz w:val="18"/>
                <w:szCs w:val="18"/>
              </w:rPr>
              <w:t xml:space="preserve"> and saying how they could improve</w:t>
            </w:r>
          </w:p>
          <w:p w14:paraId="4A0BB528" w14:textId="71016B58" w:rsidR="002B1B03" w:rsidRPr="002B1B03" w:rsidRDefault="002B1B03" w:rsidP="002B1B03">
            <w:pPr>
              <w:numPr>
                <w:ilvl w:val="0"/>
                <w:numId w:val="21"/>
              </w:num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>Taking</w:t>
            </w:r>
            <w:r>
              <w:rPr>
                <w:sz w:val="18"/>
                <w:szCs w:val="18"/>
              </w:rPr>
              <w:t xml:space="preserve"> part in circle time</w:t>
            </w:r>
          </w:p>
          <w:p w14:paraId="5E7FF852" w14:textId="77777777" w:rsidR="002B1B03" w:rsidRDefault="002B1B03" w:rsidP="002B1B03">
            <w:pPr>
              <w:rPr>
                <w:sz w:val="18"/>
                <w:szCs w:val="18"/>
              </w:rPr>
            </w:pPr>
          </w:p>
          <w:p w14:paraId="044D651B" w14:textId="5A829C83" w:rsidR="00771A35" w:rsidRDefault="002B1B03" w:rsidP="002B1B03">
            <w:p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 xml:space="preserve">Choosing an aspect of the </w:t>
            </w:r>
            <w:r>
              <w:rPr>
                <w:sz w:val="18"/>
                <w:szCs w:val="18"/>
              </w:rPr>
              <w:t>topic and working either together or individually to</w:t>
            </w:r>
            <w:r w:rsidRPr="002B1B03">
              <w:rPr>
                <w:sz w:val="18"/>
                <w:szCs w:val="18"/>
              </w:rPr>
              <w:t xml:space="preserve"> produce an item to showcase</w:t>
            </w:r>
            <w:r>
              <w:rPr>
                <w:sz w:val="18"/>
                <w:szCs w:val="18"/>
              </w:rPr>
              <w:t>.</w:t>
            </w:r>
          </w:p>
          <w:p w14:paraId="478BA09A" w14:textId="38547018" w:rsidR="00771A35" w:rsidRPr="00AE7ACE" w:rsidRDefault="00771A35" w:rsidP="00FD0CC6">
            <w:pPr>
              <w:pStyle w:val="ListParagraph"/>
              <w:ind w:left="360"/>
              <w:rPr>
                <w:sz w:val="18"/>
                <w:szCs w:val="18"/>
              </w:rPr>
            </w:pPr>
          </w:p>
        </w:tc>
      </w:tr>
      <w:tr w:rsidR="00771A35" w14:paraId="27C2EA54" w14:textId="529D0ED5" w:rsidTr="00AE7ACE">
        <w:trPr>
          <w:trHeight w:val="283"/>
        </w:trPr>
        <w:tc>
          <w:tcPr>
            <w:tcW w:w="14879" w:type="dxa"/>
            <w:shd w:val="clear" w:color="auto" w:fill="FFE599" w:themeFill="accent4" w:themeFillTint="66"/>
            <w:vAlign w:val="center"/>
          </w:tcPr>
          <w:p w14:paraId="43A839EC" w14:textId="4941CC88" w:rsidR="00771A35" w:rsidRPr="00771A35" w:rsidRDefault="007B2E05" w:rsidP="00771A3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Physical Development</w:t>
            </w:r>
          </w:p>
        </w:tc>
        <w:tc>
          <w:tcPr>
            <w:tcW w:w="7788" w:type="dxa"/>
            <w:vMerge/>
          </w:tcPr>
          <w:p w14:paraId="6E4EE7E1" w14:textId="77777777" w:rsidR="00771A35" w:rsidRPr="00CA26D6" w:rsidRDefault="00771A35" w:rsidP="00CA26D6">
            <w:pPr>
              <w:jc w:val="center"/>
              <w:rPr>
                <w:sz w:val="18"/>
                <w:szCs w:val="18"/>
              </w:rPr>
            </w:pPr>
          </w:p>
        </w:tc>
      </w:tr>
      <w:tr w:rsidR="00771A35" w14:paraId="6AF56A92" w14:textId="64228F28" w:rsidTr="00AE7ACE">
        <w:tc>
          <w:tcPr>
            <w:tcW w:w="14879" w:type="dxa"/>
          </w:tcPr>
          <w:p w14:paraId="7DA9F07A" w14:textId="6E5EE725" w:rsidR="00771A35" w:rsidRDefault="007B2E05" w:rsidP="00FD0CC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Walking</w:t>
            </w:r>
            <w:r w:rsidR="00293F7B">
              <w:rPr>
                <w:sz w:val="18"/>
                <w:szCs w:val="18"/>
              </w:rPr>
              <w:t>, running</w:t>
            </w:r>
            <w:r w:rsidR="00360E5A">
              <w:rPr>
                <w:sz w:val="18"/>
                <w:szCs w:val="18"/>
              </w:rPr>
              <w:t xml:space="preserve">, balancing, </w:t>
            </w:r>
            <w:r w:rsidR="00293F7B">
              <w:rPr>
                <w:sz w:val="18"/>
                <w:szCs w:val="18"/>
              </w:rPr>
              <w:t>climbing in and around</w:t>
            </w:r>
            <w:r>
              <w:rPr>
                <w:sz w:val="18"/>
                <w:szCs w:val="18"/>
              </w:rPr>
              <w:t xml:space="preserve"> and exploring the local environment. </w:t>
            </w:r>
            <w:r w:rsidR="00293F7B">
              <w:rPr>
                <w:sz w:val="18"/>
                <w:szCs w:val="18"/>
              </w:rPr>
              <w:t xml:space="preserve"> Using one handed tools such as scissors and pencils for activities</w:t>
            </w:r>
            <w:r w:rsidR="006B2617">
              <w:rPr>
                <w:sz w:val="18"/>
                <w:szCs w:val="18"/>
              </w:rPr>
              <w:t xml:space="preserve">. Use other tools effectively </w:t>
            </w:r>
            <w:proofErr w:type="spellStart"/>
            <w:r w:rsidR="006B2617">
              <w:rPr>
                <w:sz w:val="18"/>
                <w:szCs w:val="18"/>
              </w:rPr>
              <w:t>e.g</w:t>
            </w:r>
            <w:proofErr w:type="spellEnd"/>
            <w:r w:rsidR="006B2617">
              <w:rPr>
                <w:sz w:val="18"/>
                <w:szCs w:val="18"/>
              </w:rPr>
              <w:t xml:space="preserve">  knives, guillotine, glue sticks, spreaders, paintbrushes</w:t>
            </w:r>
            <w:r w:rsidR="00EC733A">
              <w:rPr>
                <w:sz w:val="18"/>
                <w:szCs w:val="18"/>
              </w:rPr>
              <w:t xml:space="preserve">. Building with small pieces, fixing them together. </w:t>
            </w:r>
          </w:p>
          <w:p w14:paraId="3BFF022F" w14:textId="181C6C35" w:rsidR="00FD0CC6" w:rsidRPr="00FD0CC6" w:rsidRDefault="006B2617" w:rsidP="00FD0CC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Understand the need for hygiene when wo</w:t>
            </w:r>
            <w:r w:rsidR="00196C12">
              <w:rPr>
                <w:sz w:val="18"/>
                <w:szCs w:val="18"/>
              </w:rPr>
              <w:t>rking with messy materials</w:t>
            </w:r>
            <w:r w:rsidR="00836196">
              <w:rPr>
                <w:sz w:val="18"/>
                <w:szCs w:val="18"/>
              </w:rPr>
              <w:t>.</w:t>
            </w:r>
            <w:r w:rsidR="00EC733A">
              <w:rPr>
                <w:sz w:val="18"/>
                <w:szCs w:val="18"/>
              </w:rPr>
              <w:t xml:space="preserve">  Riding the bikes and scooters.</w:t>
            </w:r>
          </w:p>
          <w:p w14:paraId="7BA458F3" w14:textId="33A28A8C" w:rsidR="00771A35" w:rsidRPr="00CA26D6" w:rsidRDefault="00771A35">
            <w:pPr>
              <w:rPr>
                <w:sz w:val="18"/>
                <w:szCs w:val="18"/>
              </w:rPr>
            </w:pPr>
          </w:p>
        </w:tc>
        <w:tc>
          <w:tcPr>
            <w:tcW w:w="7788" w:type="dxa"/>
            <w:vMerge/>
          </w:tcPr>
          <w:p w14:paraId="1CDAEB71" w14:textId="77777777" w:rsidR="00771A35" w:rsidRDefault="00771A35">
            <w:pPr>
              <w:rPr>
                <w:sz w:val="18"/>
                <w:szCs w:val="18"/>
              </w:rPr>
            </w:pPr>
          </w:p>
        </w:tc>
      </w:tr>
      <w:tr w:rsidR="00771A35" w14:paraId="60B03A95" w14:textId="158715D6" w:rsidTr="00AE7ACE">
        <w:trPr>
          <w:trHeight w:val="283"/>
        </w:trPr>
        <w:tc>
          <w:tcPr>
            <w:tcW w:w="14879" w:type="dxa"/>
            <w:shd w:val="clear" w:color="auto" w:fill="FFE599" w:themeFill="accent4" w:themeFillTint="66"/>
            <w:vAlign w:val="center"/>
          </w:tcPr>
          <w:p w14:paraId="64064C76" w14:textId="7F910D95" w:rsidR="00771A35" w:rsidRPr="00771A35" w:rsidRDefault="00771A35" w:rsidP="00771A35">
            <w:pPr>
              <w:jc w:val="center"/>
              <w:rPr>
                <w:b/>
                <w:sz w:val="18"/>
                <w:szCs w:val="18"/>
              </w:rPr>
            </w:pPr>
            <w:r w:rsidRPr="00771A35">
              <w:rPr>
                <w:b/>
                <w:sz w:val="18"/>
                <w:szCs w:val="18"/>
              </w:rPr>
              <w:t>Computing</w:t>
            </w:r>
            <w:r w:rsidR="007B2E05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7788" w:type="dxa"/>
            <w:vMerge/>
          </w:tcPr>
          <w:p w14:paraId="7A5D66AA" w14:textId="77777777" w:rsidR="00771A35" w:rsidRPr="00CA26D6" w:rsidRDefault="00771A35" w:rsidP="00CA26D6">
            <w:pPr>
              <w:jc w:val="center"/>
              <w:rPr>
                <w:sz w:val="18"/>
                <w:szCs w:val="18"/>
              </w:rPr>
            </w:pPr>
          </w:p>
        </w:tc>
      </w:tr>
      <w:tr w:rsidR="00771A35" w14:paraId="7F96C80F" w14:textId="6C38833D" w:rsidTr="00AE7ACE">
        <w:tc>
          <w:tcPr>
            <w:tcW w:w="14879" w:type="dxa"/>
          </w:tcPr>
          <w:p w14:paraId="59314132" w14:textId="2C770103" w:rsidR="00771A35" w:rsidRDefault="003F3A5E" w:rsidP="00FD0CC6">
            <w:pPr>
              <w:pStyle w:val="ListParagraph"/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Using </w:t>
            </w:r>
            <w:r w:rsidR="00EC733A">
              <w:rPr>
                <w:sz w:val="18"/>
                <w:szCs w:val="18"/>
              </w:rPr>
              <w:t xml:space="preserve">the </w:t>
            </w:r>
            <w:r w:rsidR="007B2E05">
              <w:rPr>
                <w:sz w:val="18"/>
                <w:szCs w:val="18"/>
              </w:rPr>
              <w:t>digital cameras</w:t>
            </w:r>
            <w:r>
              <w:rPr>
                <w:sz w:val="18"/>
                <w:szCs w:val="18"/>
              </w:rPr>
              <w:t xml:space="preserve"> to record observations and take pictures. Using computers (internet) to find information. Using </w:t>
            </w:r>
            <w:proofErr w:type="spellStart"/>
            <w:r>
              <w:rPr>
                <w:sz w:val="18"/>
                <w:szCs w:val="18"/>
              </w:rPr>
              <w:t>beebots</w:t>
            </w:r>
            <w:proofErr w:type="spellEnd"/>
            <w:r>
              <w:rPr>
                <w:sz w:val="18"/>
                <w:szCs w:val="18"/>
              </w:rPr>
              <w:t xml:space="preserve">/remote control devices to move around the environment or related </w:t>
            </w:r>
            <w:proofErr w:type="spellStart"/>
            <w:r>
              <w:rPr>
                <w:sz w:val="18"/>
                <w:szCs w:val="18"/>
              </w:rPr>
              <w:t>beebot</w:t>
            </w:r>
            <w:proofErr w:type="spellEnd"/>
            <w:r>
              <w:rPr>
                <w:sz w:val="18"/>
                <w:szCs w:val="18"/>
              </w:rPr>
              <w:t xml:space="preserve"> mats</w:t>
            </w:r>
            <w:r w:rsidR="007B2E05">
              <w:rPr>
                <w:sz w:val="18"/>
                <w:szCs w:val="18"/>
              </w:rPr>
              <w:t xml:space="preserve">. </w:t>
            </w:r>
          </w:p>
          <w:p w14:paraId="5C7CFE43" w14:textId="03145382" w:rsidR="00FD0CC6" w:rsidRPr="000960AB" w:rsidRDefault="000960AB" w:rsidP="000960AB">
            <w:pPr>
              <w:pStyle w:val="ListParagraph"/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Using ICT for other areas of the curriculum for research, enhancing continuous provision, reinforcing learning and rehearsing, developing and extending new skills in areas of the EYFS curriculum</w:t>
            </w:r>
          </w:p>
          <w:p w14:paraId="4438A698" w14:textId="77777777" w:rsidR="00FD0CC6" w:rsidRDefault="00FD0CC6" w:rsidP="00FD0CC6">
            <w:pPr>
              <w:pStyle w:val="ListParagraph"/>
              <w:ind w:left="360"/>
              <w:rPr>
                <w:sz w:val="18"/>
                <w:szCs w:val="18"/>
              </w:rPr>
            </w:pPr>
          </w:p>
          <w:p w14:paraId="63C45FA9" w14:textId="42334707" w:rsidR="00FD0CC6" w:rsidRPr="00CA26D6" w:rsidRDefault="00FD0CC6" w:rsidP="00FD0CC6">
            <w:pPr>
              <w:pStyle w:val="ListParagraph"/>
              <w:ind w:left="360"/>
              <w:rPr>
                <w:sz w:val="18"/>
                <w:szCs w:val="18"/>
              </w:rPr>
            </w:pPr>
          </w:p>
        </w:tc>
        <w:tc>
          <w:tcPr>
            <w:tcW w:w="7788" w:type="dxa"/>
            <w:vMerge/>
          </w:tcPr>
          <w:p w14:paraId="4F0FA230" w14:textId="77777777" w:rsidR="00771A35" w:rsidRDefault="00771A35">
            <w:pPr>
              <w:rPr>
                <w:sz w:val="18"/>
                <w:szCs w:val="18"/>
              </w:rPr>
            </w:pPr>
          </w:p>
        </w:tc>
      </w:tr>
      <w:tr w:rsidR="00771A35" w14:paraId="677CC136" w14:textId="25CDDBFD" w:rsidTr="00AE7ACE">
        <w:trPr>
          <w:trHeight w:val="283"/>
        </w:trPr>
        <w:tc>
          <w:tcPr>
            <w:tcW w:w="14879" w:type="dxa"/>
            <w:shd w:val="clear" w:color="auto" w:fill="FFE599" w:themeFill="accent4" w:themeFillTint="66"/>
          </w:tcPr>
          <w:p w14:paraId="5685D658" w14:textId="01D5153B" w:rsidR="00771A35" w:rsidRPr="00771A35" w:rsidRDefault="00771A35" w:rsidP="00CA26D6">
            <w:pPr>
              <w:jc w:val="center"/>
              <w:rPr>
                <w:b/>
                <w:sz w:val="18"/>
                <w:szCs w:val="18"/>
              </w:rPr>
            </w:pPr>
            <w:r w:rsidRPr="00771A35">
              <w:rPr>
                <w:b/>
                <w:sz w:val="18"/>
                <w:szCs w:val="18"/>
              </w:rPr>
              <w:t>Forest School</w:t>
            </w:r>
          </w:p>
        </w:tc>
        <w:tc>
          <w:tcPr>
            <w:tcW w:w="7788" w:type="dxa"/>
            <w:vMerge/>
            <w:shd w:val="clear" w:color="auto" w:fill="FFE599" w:themeFill="accent4" w:themeFillTint="66"/>
          </w:tcPr>
          <w:p w14:paraId="657D3680" w14:textId="77777777" w:rsidR="00771A35" w:rsidRPr="00771A35" w:rsidRDefault="00771A35" w:rsidP="00CA26D6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771A35" w14:paraId="6C8DDB05" w14:textId="0FA0B22E" w:rsidTr="00AE7ACE">
        <w:tc>
          <w:tcPr>
            <w:tcW w:w="14879" w:type="dxa"/>
          </w:tcPr>
          <w:p w14:paraId="24A52AF4" w14:textId="77777777" w:rsidR="00771A35" w:rsidRDefault="00771A35" w:rsidP="00FD0CC6">
            <w:pPr>
              <w:pStyle w:val="ListParagraph"/>
              <w:ind w:left="360"/>
              <w:rPr>
                <w:sz w:val="18"/>
                <w:szCs w:val="18"/>
              </w:rPr>
            </w:pPr>
          </w:p>
          <w:p w14:paraId="264FF152" w14:textId="70428702" w:rsidR="00836196" w:rsidRDefault="00836196" w:rsidP="00836196">
            <w:pPr>
              <w:pStyle w:val="ListParagraph"/>
              <w:numPr>
                <w:ilvl w:val="0"/>
                <w:numId w:val="18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Identifying the wildlife and plants that exist within the school grounds to support classroom work </w:t>
            </w:r>
          </w:p>
          <w:p w14:paraId="63E9A636" w14:textId="77777777" w:rsidR="00836196" w:rsidRDefault="00836196" w:rsidP="00836196">
            <w:pPr>
              <w:pStyle w:val="ListParagraph"/>
              <w:numPr>
                <w:ilvl w:val="0"/>
                <w:numId w:val="18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Mini-beast hunting in the Friendship Forest to identify specific bugs</w:t>
            </w:r>
          </w:p>
          <w:p w14:paraId="159A5424" w14:textId="77777777" w:rsidR="00836196" w:rsidRDefault="00836196" w:rsidP="00836196">
            <w:pPr>
              <w:pStyle w:val="ListParagraph"/>
              <w:numPr>
                <w:ilvl w:val="0"/>
                <w:numId w:val="18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Sit spot stillness to support writing, mindfulness and observations skills</w:t>
            </w:r>
          </w:p>
          <w:p w14:paraId="31FEEA90" w14:textId="0F9802EB" w:rsidR="00836196" w:rsidRPr="00190D72" w:rsidRDefault="00836196" w:rsidP="00190D72">
            <w:pPr>
              <w:pStyle w:val="ListParagraph"/>
              <w:numPr>
                <w:ilvl w:val="0"/>
                <w:numId w:val="18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Creating camouflage to help understand how animals adapt to their environment to hide from predators</w:t>
            </w:r>
          </w:p>
          <w:p w14:paraId="1B7958DA" w14:textId="77777777" w:rsidR="00836196" w:rsidRDefault="00836196" w:rsidP="00836196">
            <w:pPr>
              <w:pStyle w:val="ListParagraph"/>
              <w:numPr>
                <w:ilvl w:val="0"/>
                <w:numId w:val="18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Creating dens having considered the needs of a human living outside of their natural environment</w:t>
            </w:r>
          </w:p>
          <w:p w14:paraId="28061FEB" w14:textId="2182910F" w:rsidR="00FD0CC6" w:rsidRDefault="00836196" w:rsidP="00836196">
            <w:pPr>
              <w:pStyle w:val="ListParagraph"/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Survival skills ( identifying natural foods, sources of water)</w:t>
            </w:r>
          </w:p>
          <w:p w14:paraId="2903A176" w14:textId="2E48EBB6" w:rsidR="00C21F2C" w:rsidRDefault="00C21F2C" w:rsidP="00836196">
            <w:pPr>
              <w:pStyle w:val="ListParagraph"/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Taking photos of our natural environment</w:t>
            </w:r>
          </w:p>
          <w:p w14:paraId="380D2D41" w14:textId="40220A96" w:rsidR="00FD0CC6" w:rsidRPr="00771A35" w:rsidRDefault="00FD0CC6" w:rsidP="00FD0CC6">
            <w:pPr>
              <w:pStyle w:val="ListParagraph"/>
              <w:ind w:left="360"/>
              <w:rPr>
                <w:sz w:val="18"/>
                <w:szCs w:val="18"/>
              </w:rPr>
            </w:pPr>
          </w:p>
        </w:tc>
        <w:tc>
          <w:tcPr>
            <w:tcW w:w="7788" w:type="dxa"/>
            <w:vMerge/>
          </w:tcPr>
          <w:p w14:paraId="22E054D9" w14:textId="77777777" w:rsidR="00771A35" w:rsidRDefault="00771A35" w:rsidP="00CA26D6">
            <w:pPr>
              <w:pStyle w:val="ListParagraph"/>
              <w:numPr>
                <w:ilvl w:val="0"/>
                <w:numId w:val="18"/>
              </w:numPr>
              <w:rPr>
                <w:sz w:val="18"/>
                <w:szCs w:val="18"/>
              </w:rPr>
            </w:pPr>
          </w:p>
        </w:tc>
      </w:tr>
    </w:tbl>
    <w:p w14:paraId="4C466CD4" w14:textId="77777777" w:rsidR="00CA26D6" w:rsidRDefault="00CA26D6"/>
    <w:sectPr w:rsidR="00CA26D6" w:rsidSect="00701F9E">
      <w:pgSz w:w="23811" w:h="16838" w:orient="landscape" w:code="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1676F"/>
    <w:multiLevelType w:val="multilevel"/>
    <w:tmpl w:val="BA04A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236A24"/>
    <w:multiLevelType w:val="hybridMultilevel"/>
    <w:tmpl w:val="88C437F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6FF7815"/>
    <w:multiLevelType w:val="hybridMultilevel"/>
    <w:tmpl w:val="29B0BF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7D61432"/>
    <w:multiLevelType w:val="multilevel"/>
    <w:tmpl w:val="E702DD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FC3C9F"/>
    <w:multiLevelType w:val="hybridMultilevel"/>
    <w:tmpl w:val="B89A83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BE23879"/>
    <w:multiLevelType w:val="hybridMultilevel"/>
    <w:tmpl w:val="4F0630B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C5A2AE2"/>
    <w:multiLevelType w:val="hybridMultilevel"/>
    <w:tmpl w:val="A8FC5CD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25639EB"/>
    <w:multiLevelType w:val="multilevel"/>
    <w:tmpl w:val="65D61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417077B"/>
    <w:multiLevelType w:val="hybridMultilevel"/>
    <w:tmpl w:val="AB2E7A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91643D7"/>
    <w:multiLevelType w:val="hybridMultilevel"/>
    <w:tmpl w:val="8EA25E9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DD96BA0"/>
    <w:multiLevelType w:val="multilevel"/>
    <w:tmpl w:val="5C56E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EBD18F5"/>
    <w:multiLevelType w:val="hybridMultilevel"/>
    <w:tmpl w:val="5AD4CD8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F29412F"/>
    <w:multiLevelType w:val="multilevel"/>
    <w:tmpl w:val="BDF63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C76045E"/>
    <w:multiLevelType w:val="hybridMultilevel"/>
    <w:tmpl w:val="5D0E431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ECC2257"/>
    <w:multiLevelType w:val="multilevel"/>
    <w:tmpl w:val="339A0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0481B4C"/>
    <w:multiLevelType w:val="multilevel"/>
    <w:tmpl w:val="F036F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1075125"/>
    <w:multiLevelType w:val="multilevel"/>
    <w:tmpl w:val="81B8E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14204A1"/>
    <w:multiLevelType w:val="hybridMultilevel"/>
    <w:tmpl w:val="A538D59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35868A2"/>
    <w:multiLevelType w:val="hybridMultilevel"/>
    <w:tmpl w:val="C07E344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D3670FA"/>
    <w:multiLevelType w:val="multilevel"/>
    <w:tmpl w:val="E5B4E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04E2A3A"/>
    <w:multiLevelType w:val="hybridMultilevel"/>
    <w:tmpl w:val="0438296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0E85207"/>
    <w:multiLevelType w:val="hybridMultilevel"/>
    <w:tmpl w:val="585E97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44E2CB1"/>
    <w:multiLevelType w:val="multilevel"/>
    <w:tmpl w:val="8AEE5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9"/>
  </w:num>
  <w:num w:numId="3">
    <w:abstractNumId w:val="20"/>
  </w:num>
  <w:num w:numId="4">
    <w:abstractNumId w:val="0"/>
  </w:num>
  <w:num w:numId="5">
    <w:abstractNumId w:val="9"/>
  </w:num>
  <w:num w:numId="6">
    <w:abstractNumId w:val="6"/>
  </w:num>
  <w:num w:numId="7">
    <w:abstractNumId w:val="3"/>
  </w:num>
  <w:num w:numId="8">
    <w:abstractNumId w:val="22"/>
  </w:num>
  <w:num w:numId="9">
    <w:abstractNumId w:val="18"/>
  </w:num>
  <w:num w:numId="10">
    <w:abstractNumId w:val="10"/>
  </w:num>
  <w:num w:numId="11">
    <w:abstractNumId w:val="11"/>
  </w:num>
  <w:num w:numId="12">
    <w:abstractNumId w:val="12"/>
  </w:num>
  <w:num w:numId="13">
    <w:abstractNumId w:val="14"/>
  </w:num>
  <w:num w:numId="14">
    <w:abstractNumId w:val="15"/>
  </w:num>
  <w:num w:numId="15">
    <w:abstractNumId w:val="7"/>
  </w:num>
  <w:num w:numId="16">
    <w:abstractNumId w:val="4"/>
  </w:num>
  <w:num w:numId="17">
    <w:abstractNumId w:val="1"/>
  </w:num>
  <w:num w:numId="18">
    <w:abstractNumId w:val="21"/>
  </w:num>
  <w:num w:numId="19">
    <w:abstractNumId w:val="17"/>
  </w:num>
  <w:num w:numId="20">
    <w:abstractNumId w:val="5"/>
  </w:num>
  <w:num w:numId="21">
    <w:abstractNumId w:val="13"/>
  </w:num>
  <w:num w:numId="22">
    <w:abstractNumId w:val="2"/>
  </w:num>
  <w:num w:numId="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480"/>
    <w:rsid w:val="00002719"/>
    <w:rsid w:val="000960AB"/>
    <w:rsid w:val="000A5C63"/>
    <w:rsid w:val="000C0856"/>
    <w:rsid w:val="000C0D66"/>
    <w:rsid w:val="00130DAC"/>
    <w:rsid w:val="00144F48"/>
    <w:rsid w:val="001543AB"/>
    <w:rsid w:val="00154480"/>
    <w:rsid w:val="001675EB"/>
    <w:rsid w:val="00190D72"/>
    <w:rsid w:val="00196C12"/>
    <w:rsid w:val="001975B5"/>
    <w:rsid w:val="001D6983"/>
    <w:rsid w:val="00247446"/>
    <w:rsid w:val="00251191"/>
    <w:rsid w:val="00284CA4"/>
    <w:rsid w:val="00293F7B"/>
    <w:rsid w:val="002A5718"/>
    <w:rsid w:val="002B1B03"/>
    <w:rsid w:val="00302C29"/>
    <w:rsid w:val="00311D63"/>
    <w:rsid w:val="003368B8"/>
    <w:rsid w:val="00360E5A"/>
    <w:rsid w:val="003B314E"/>
    <w:rsid w:val="003F3A5E"/>
    <w:rsid w:val="003F4795"/>
    <w:rsid w:val="004B3ECE"/>
    <w:rsid w:val="005269D9"/>
    <w:rsid w:val="00535A4C"/>
    <w:rsid w:val="00582106"/>
    <w:rsid w:val="00590063"/>
    <w:rsid w:val="005E1011"/>
    <w:rsid w:val="006179A4"/>
    <w:rsid w:val="006B2617"/>
    <w:rsid w:val="00701F9E"/>
    <w:rsid w:val="007119C9"/>
    <w:rsid w:val="00771A35"/>
    <w:rsid w:val="00785BDD"/>
    <w:rsid w:val="007A12FA"/>
    <w:rsid w:val="007B2E05"/>
    <w:rsid w:val="007B4C63"/>
    <w:rsid w:val="007F0008"/>
    <w:rsid w:val="00836196"/>
    <w:rsid w:val="00850396"/>
    <w:rsid w:val="00881F5E"/>
    <w:rsid w:val="00882BAC"/>
    <w:rsid w:val="0089011D"/>
    <w:rsid w:val="009063B9"/>
    <w:rsid w:val="009243E8"/>
    <w:rsid w:val="009430FE"/>
    <w:rsid w:val="0098530B"/>
    <w:rsid w:val="009A4BEE"/>
    <w:rsid w:val="009F211E"/>
    <w:rsid w:val="00A15533"/>
    <w:rsid w:val="00A86CEA"/>
    <w:rsid w:val="00A87069"/>
    <w:rsid w:val="00A92D4A"/>
    <w:rsid w:val="00AB493C"/>
    <w:rsid w:val="00AE7ACE"/>
    <w:rsid w:val="00B23E11"/>
    <w:rsid w:val="00BB7F2E"/>
    <w:rsid w:val="00C008BB"/>
    <w:rsid w:val="00C0559C"/>
    <w:rsid w:val="00C21F2C"/>
    <w:rsid w:val="00C319A2"/>
    <w:rsid w:val="00C51921"/>
    <w:rsid w:val="00C70295"/>
    <w:rsid w:val="00CA26D6"/>
    <w:rsid w:val="00CA5A38"/>
    <w:rsid w:val="00CF6006"/>
    <w:rsid w:val="00D3686C"/>
    <w:rsid w:val="00D44D83"/>
    <w:rsid w:val="00D66280"/>
    <w:rsid w:val="00E61CB8"/>
    <w:rsid w:val="00E63D11"/>
    <w:rsid w:val="00EA0102"/>
    <w:rsid w:val="00EC733A"/>
    <w:rsid w:val="00EE6C4C"/>
    <w:rsid w:val="00EF074C"/>
    <w:rsid w:val="00EF27BD"/>
    <w:rsid w:val="00F53664"/>
    <w:rsid w:val="00FA017B"/>
    <w:rsid w:val="00FC4EED"/>
    <w:rsid w:val="00FD0CC6"/>
    <w:rsid w:val="00FE6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68D3AC"/>
  <w15:chartTrackingRefBased/>
  <w15:docId w15:val="{C98AB360-F601-4544-97BE-9F230E27F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44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86CEA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C055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79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8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16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65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37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8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7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29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226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408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687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28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64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483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814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942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57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08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669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448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327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05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54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71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2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622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6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81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218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637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302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26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85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118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5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325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1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90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782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315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58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83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96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50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80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977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05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755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62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09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42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19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43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359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052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63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1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750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665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64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3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65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450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725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497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3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19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369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07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022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0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35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762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745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773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73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46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788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71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6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74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48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804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869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12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07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394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569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8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73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43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06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582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312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24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744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914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200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286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00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74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439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36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76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7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49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347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60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0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38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90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852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27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56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457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124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1090</Words>
  <Characters>6215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Leigh Pointon</dc:creator>
  <cp:keywords/>
  <dc:description/>
  <cp:lastModifiedBy>Lesley Hulbert</cp:lastModifiedBy>
  <cp:revision>21</cp:revision>
  <cp:lastPrinted>2019-06-04T14:41:00Z</cp:lastPrinted>
  <dcterms:created xsi:type="dcterms:W3CDTF">2022-10-08T11:09:00Z</dcterms:created>
  <dcterms:modified xsi:type="dcterms:W3CDTF">2022-10-08T11:48:00Z</dcterms:modified>
</cp:coreProperties>
</file>